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5984154E" w:rsidR="002621C3" w:rsidRDefault="00114D58" w:rsidP="00114D58">
      <w:pPr>
        <w:jc w:val="center"/>
        <w:rPr>
          <w:b/>
          <w:sz w:val="28"/>
          <w:szCs w:val="28"/>
        </w:rPr>
      </w:pPr>
      <w:r w:rsidRPr="00114D58">
        <w:rPr>
          <w:b/>
          <w:sz w:val="28"/>
          <w:szCs w:val="28"/>
        </w:rPr>
        <w:t>Департамент</w:t>
      </w:r>
      <w:r w:rsidR="00A710DF">
        <w:rPr>
          <w:b/>
          <w:sz w:val="28"/>
          <w:szCs w:val="28"/>
        </w:rPr>
        <w:t xml:space="preserve"> </w:t>
      </w:r>
      <w:r w:rsidRPr="00114D58">
        <w:rPr>
          <w:b/>
          <w:sz w:val="28"/>
          <w:szCs w:val="28"/>
        </w:rPr>
        <w:t>анализа</w:t>
      </w:r>
      <w:r w:rsidR="00A710DF">
        <w:rPr>
          <w:b/>
          <w:sz w:val="28"/>
          <w:szCs w:val="28"/>
        </w:rPr>
        <w:t xml:space="preserve"> </w:t>
      </w:r>
      <w:r w:rsidRPr="00114D58">
        <w:rPr>
          <w:b/>
          <w:sz w:val="28"/>
          <w:szCs w:val="28"/>
        </w:rPr>
        <w:t>данных</w:t>
      </w:r>
      <w:r w:rsidR="00A710DF">
        <w:rPr>
          <w:b/>
          <w:sz w:val="28"/>
          <w:szCs w:val="28"/>
        </w:rPr>
        <w:t xml:space="preserve"> </w:t>
      </w:r>
      <w:r w:rsidRPr="00114D58">
        <w:rPr>
          <w:b/>
          <w:sz w:val="28"/>
          <w:szCs w:val="28"/>
        </w:rPr>
        <w:t>и</w:t>
      </w:r>
      <w:r w:rsidR="00A710DF">
        <w:rPr>
          <w:b/>
          <w:sz w:val="28"/>
          <w:szCs w:val="28"/>
        </w:rPr>
        <w:t xml:space="preserve"> </w:t>
      </w:r>
      <w:r w:rsidRPr="00114D58">
        <w:rPr>
          <w:b/>
          <w:sz w:val="28"/>
          <w:szCs w:val="28"/>
        </w:rPr>
        <w:t>машинного</w:t>
      </w:r>
      <w:r w:rsidR="00A710DF">
        <w:rPr>
          <w:b/>
          <w:sz w:val="28"/>
          <w:szCs w:val="28"/>
        </w:rPr>
        <w:t xml:space="preserve"> </w:t>
      </w:r>
      <w:r w:rsidRPr="00114D58">
        <w:rPr>
          <w:b/>
          <w:sz w:val="28"/>
          <w:szCs w:val="28"/>
        </w:rPr>
        <w:t>обучения</w:t>
      </w:r>
    </w:p>
    <w:p w14:paraId="3B323DFC" w14:textId="240074D2" w:rsidR="00E53FE1" w:rsidRPr="00E745E9" w:rsidRDefault="00E53FE1" w:rsidP="00114D58">
      <w:pPr>
        <w:jc w:val="center"/>
      </w:pPr>
      <w:r w:rsidRPr="00CA6A18">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CA6A18">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581892B9" w:rsidR="00CC26EA" w:rsidRPr="00165271" w:rsidRDefault="00CC26EA" w:rsidP="00A86D9B">
            <w:pPr>
              <w:spacing w:line="360" w:lineRule="auto"/>
              <w:rPr>
                <w:sz w:val="28"/>
                <w:szCs w:val="28"/>
              </w:rPr>
            </w:pPr>
            <w:r>
              <w:rPr>
                <w:sz w:val="28"/>
                <w:szCs w:val="28"/>
              </w:rPr>
              <w:t xml:space="preserve">                     </w:t>
            </w:r>
            <w:r w:rsidR="00A86D9B">
              <w:rPr>
                <w:sz w:val="28"/>
                <w:szCs w:val="28"/>
              </w:rPr>
              <w:t>25.04.</w:t>
            </w:r>
            <w:r>
              <w:rPr>
                <w:sz w:val="28"/>
                <w:szCs w:val="28"/>
              </w:rPr>
              <w:t>202</w:t>
            </w:r>
            <w:r w:rsidR="00CA6A18">
              <w:rPr>
                <w:sz w:val="28"/>
                <w:szCs w:val="28"/>
              </w:rPr>
              <w:t>3</w:t>
            </w:r>
            <w:r>
              <w:rPr>
                <w:sz w:val="28"/>
                <w:szCs w:val="28"/>
              </w:rPr>
              <w:t xml:space="preserve"> г.</w:t>
            </w:r>
          </w:p>
        </w:tc>
      </w:tr>
    </w:tbl>
    <w:p w14:paraId="7C7A030B" w14:textId="77777777" w:rsidR="00E745E9" w:rsidRDefault="00E745E9" w:rsidP="002621C3">
      <w:pPr>
        <w:jc w:val="center"/>
        <w:rPr>
          <w:b/>
          <w:sz w:val="28"/>
          <w:szCs w:val="28"/>
        </w:rPr>
      </w:pPr>
    </w:p>
    <w:p w14:paraId="281DDB5F" w14:textId="77777777" w:rsidR="0017547C" w:rsidRDefault="0017547C" w:rsidP="00227AE5">
      <w:pPr>
        <w:ind w:right="-1"/>
        <w:jc w:val="center"/>
        <w:rPr>
          <w:b/>
          <w:bCs/>
          <w:sz w:val="28"/>
          <w:szCs w:val="28"/>
        </w:rPr>
      </w:pPr>
    </w:p>
    <w:p w14:paraId="0E6E8D60" w14:textId="77777777" w:rsidR="0017547C" w:rsidRDefault="0017547C" w:rsidP="00227AE5">
      <w:pPr>
        <w:ind w:right="-1"/>
        <w:jc w:val="center"/>
        <w:rPr>
          <w:b/>
          <w:bCs/>
          <w:sz w:val="28"/>
          <w:szCs w:val="28"/>
        </w:rPr>
      </w:pPr>
    </w:p>
    <w:p w14:paraId="6FD3BB3F" w14:textId="1E9D2A5A"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52CE331B"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A710DF">
        <w:rPr>
          <w:bCs/>
          <w:sz w:val="28"/>
          <w:szCs w:val="28"/>
        </w:rPr>
        <w:t xml:space="preserve"> </w:t>
      </w:r>
    </w:p>
    <w:p w14:paraId="5902234B" w14:textId="144C06C4" w:rsidR="00B744FE" w:rsidRPr="00B744FE" w:rsidRDefault="006815CE" w:rsidP="00B744FE">
      <w:pPr>
        <w:ind w:right="-1"/>
        <w:jc w:val="center"/>
        <w:rPr>
          <w:bCs/>
          <w:sz w:val="28"/>
          <w:szCs w:val="28"/>
        </w:rPr>
      </w:pPr>
      <w:r w:rsidRPr="006815CE">
        <w:rPr>
          <w:bCs/>
          <w:sz w:val="28"/>
          <w:szCs w:val="28"/>
        </w:rPr>
        <w:t>01.03.02 - Прикладная математика и информатика</w:t>
      </w:r>
      <w:r w:rsidR="00E53FE1">
        <w:rPr>
          <w:bCs/>
          <w:sz w:val="28"/>
          <w:szCs w:val="28"/>
        </w:rPr>
        <w:t>,</w:t>
      </w:r>
    </w:p>
    <w:p w14:paraId="5259AD75" w14:textId="40F4E3B3" w:rsidR="00E53FE1" w:rsidRPr="00E53FE1" w:rsidRDefault="00E53FE1" w:rsidP="00E53FE1">
      <w:pPr>
        <w:ind w:right="-1"/>
        <w:jc w:val="center"/>
        <w:rPr>
          <w:bCs/>
          <w:sz w:val="28"/>
          <w:szCs w:val="28"/>
        </w:rPr>
      </w:pPr>
      <w:r>
        <w:rPr>
          <w:bCs/>
          <w:sz w:val="28"/>
          <w:szCs w:val="28"/>
        </w:rPr>
        <w:t>ОП</w:t>
      </w:r>
      <w:r w:rsidR="00A710DF">
        <w:rPr>
          <w:bCs/>
          <w:sz w:val="28"/>
          <w:szCs w:val="28"/>
        </w:rPr>
        <w:t xml:space="preserve"> </w:t>
      </w:r>
      <w:r w:rsidR="00B744FE" w:rsidRPr="00B744FE">
        <w:rPr>
          <w:bCs/>
          <w:sz w:val="28"/>
          <w:szCs w:val="28"/>
        </w:rPr>
        <w:t>«</w:t>
      </w:r>
      <w:r w:rsidR="00C00C23" w:rsidRPr="00C00C23">
        <w:rPr>
          <w:bCs/>
          <w:sz w:val="28"/>
          <w:szCs w:val="28"/>
        </w:rPr>
        <w:t>Прикладное машинное обучение</w:t>
      </w:r>
      <w:r w:rsidR="00CA6A18">
        <w:rPr>
          <w:bCs/>
          <w:sz w:val="28"/>
          <w:szCs w:val="28"/>
        </w:rPr>
        <w:t>»</w:t>
      </w:r>
    </w:p>
    <w:p w14:paraId="435CF5DE" w14:textId="13051E37" w:rsidR="00E745E9" w:rsidRDefault="00E745E9" w:rsidP="008A6074">
      <w:pPr>
        <w:ind w:right="-1"/>
        <w:rPr>
          <w:sz w:val="28"/>
          <w:szCs w:val="28"/>
          <w:highlight w:val="yellow"/>
        </w:rPr>
      </w:pPr>
    </w:p>
    <w:p w14:paraId="4664D07D" w14:textId="71812327" w:rsidR="0017547C" w:rsidRDefault="0017547C" w:rsidP="008A6074">
      <w:pPr>
        <w:ind w:right="-1"/>
        <w:rPr>
          <w:sz w:val="28"/>
          <w:szCs w:val="28"/>
          <w:highlight w:val="yellow"/>
        </w:rPr>
      </w:pPr>
    </w:p>
    <w:p w14:paraId="022E81E3" w14:textId="61B81B5E" w:rsidR="0017547C" w:rsidRDefault="0017547C" w:rsidP="008A6074">
      <w:pPr>
        <w:ind w:right="-1"/>
        <w:rPr>
          <w:sz w:val="28"/>
          <w:szCs w:val="28"/>
          <w:highlight w:val="yellow"/>
        </w:rPr>
      </w:pPr>
    </w:p>
    <w:p w14:paraId="6EFED3F7" w14:textId="77777777" w:rsidR="0017547C" w:rsidRPr="0017547C" w:rsidRDefault="0017547C" w:rsidP="008A6074">
      <w:pPr>
        <w:ind w:right="-1"/>
        <w:rPr>
          <w:sz w:val="28"/>
          <w:szCs w:val="28"/>
          <w:highlight w:val="yellow"/>
        </w:rPr>
      </w:pPr>
    </w:p>
    <w:p w14:paraId="58C1F603" w14:textId="77777777" w:rsidR="0017547C" w:rsidRPr="0017547C" w:rsidRDefault="0017547C" w:rsidP="0017547C">
      <w:pPr>
        <w:ind w:right="-1"/>
        <w:jc w:val="center"/>
        <w:rPr>
          <w:i/>
          <w:sz w:val="28"/>
          <w:szCs w:val="28"/>
        </w:rPr>
      </w:pPr>
      <w:r w:rsidRPr="0017547C">
        <w:rPr>
          <w:i/>
          <w:sz w:val="28"/>
          <w:szCs w:val="28"/>
        </w:rPr>
        <w:t xml:space="preserve">Рекомендовано Ученым советом </w:t>
      </w:r>
      <w:r w:rsidRPr="0017547C">
        <w:rPr>
          <w:i/>
          <w:sz w:val="28"/>
          <w:szCs w:val="28"/>
        </w:rPr>
        <w:br/>
        <w:t>Факультета информационных технологий и анализа больших данных</w:t>
      </w:r>
    </w:p>
    <w:p w14:paraId="2407B74B" w14:textId="77777777" w:rsidR="0017547C" w:rsidRPr="0017547C" w:rsidRDefault="0017547C" w:rsidP="0017547C">
      <w:pPr>
        <w:ind w:right="-1"/>
        <w:jc w:val="center"/>
        <w:rPr>
          <w:i/>
          <w:sz w:val="28"/>
          <w:szCs w:val="28"/>
        </w:rPr>
      </w:pPr>
      <w:r w:rsidRPr="0017547C">
        <w:rPr>
          <w:i/>
          <w:sz w:val="28"/>
          <w:szCs w:val="28"/>
        </w:rPr>
        <w:t>(протокол №31 от 18.04.2023г.)</w:t>
      </w:r>
    </w:p>
    <w:p w14:paraId="570F88CB" w14:textId="77777777" w:rsidR="0017547C" w:rsidRPr="0017547C" w:rsidRDefault="0017547C" w:rsidP="0017547C">
      <w:pPr>
        <w:ind w:right="-1"/>
        <w:jc w:val="center"/>
        <w:rPr>
          <w:i/>
          <w:sz w:val="28"/>
          <w:szCs w:val="28"/>
        </w:rPr>
      </w:pPr>
    </w:p>
    <w:p w14:paraId="09FFB7B4" w14:textId="77777777" w:rsidR="0017547C" w:rsidRPr="0017547C" w:rsidRDefault="0017547C" w:rsidP="0017547C">
      <w:pPr>
        <w:ind w:right="-1"/>
        <w:jc w:val="center"/>
        <w:rPr>
          <w:i/>
          <w:sz w:val="28"/>
          <w:szCs w:val="28"/>
        </w:rPr>
      </w:pPr>
      <w:r w:rsidRPr="0017547C">
        <w:rPr>
          <w:i/>
          <w:sz w:val="28"/>
          <w:szCs w:val="28"/>
        </w:rPr>
        <w:t>Одобрено Советом учебно-научного</w:t>
      </w:r>
    </w:p>
    <w:p w14:paraId="323733B5" w14:textId="77777777" w:rsidR="0017547C" w:rsidRPr="0017547C" w:rsidRDefault="0017547C" w:rsidP="0017547C">
      <w:pPr>
        <w:ind w:right="-1"/>
        <w:jc w:val="center"/>
        <w:rPr>
          <w:i/>
          <w:sz w:val="28"/>
          <w:szCs w:val="28"/>
        </w:rPr>
      </w:pPr>
      <w:r w:rsidRPr="0017547C">
        <w:rPr>
          <w:i/>
          <w:sz w:val="28"/>
          <w:szCs w:val="28"/>
        </w:rPr>
        <w:t xml:space="preserve"> Департамента анализа данных и машинного обучения</w:t>
      </w:r>
    </w:p>
    <w:p w14:paraId="0AC76CE4" w14:textId="77777777" w:rsidR="0017547C" w:rsidRPr="0017547C" w:rsidRDefault="0017547C" w:rsidP="0017547C">
      <w:pPr>
        <w:ind w:right="-1"/>
        <w:jc w:val="center"/>
        <w:rPr>
          <w:i/>
          <w:sz w:val="28"/>
          <w:szCs w:val="28"/>
        </w:rPr>
      </w:pPr>
      <w:r w:rsidRPr="0017547C">
        <w:rPr>
          <w:i/>
          <w:sz w:val="28"/>
          <w:szCs w:val="28"/>
        </w:rPr>
        <w:t>(протокол №2 от 29.03.2023г.)</w:t>
      </w:r>
    </w:p>
    <w:p w14:paraId="34B25007" w14:textId="7E09799E" w:rsidR="00747191" w:rsidRPr="0017547C"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C25518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CA6A18">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4AE8A6E2"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E15A2A">
          <w:rPr>
            <w:b w:val="0"/>
            <w:noProof/>
            <w:webHidden/>
          </w:rPr>
          <w:t>2</w:t>
        </w:r>
      </w:hyperlink>
    </w:p>
    <w:p w14:paraId="1BB0C9CA" w14:textId="4C077504" w:rsidR="00A17866" w:rsidRPr="00A17866" w:rsidRDefault="003F6B1C">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E15A2A">
          <w:rPr>
            <w:b w:val="0"/>
            <w:noProof/>
            <w:webHidden/>
          </w:rPr>
          <w:t>2</w:t>
        </w:r>
      </w:hyperlink>
    </w:p>
    <w:p w14:paraId="683A1263" w14:textId="4C58D24D" w:rsidR="00A17866" w:rsidRPr="00A17866" w:rsidRDefault="003F6B1C">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CA6A18">
          <w:rPr>
            <w:rStyle w:val="af4"/>
            <w:b w:val="0"/>
            <w:noProof/>
          </w:rPr>
          <w:t xml:space="preserve">ой </w:t>
        </w:r>
        <w:r w:rsidR="00E53FE1">
          <w:rPr>
            <w:rStyle w:val="af4"/>
            <w:b w:val="0"/>
            <w:noProof/>
          </w:rPr>
          <w:t>программ</w:t>
        </w:r>
        <w:r w:rsidR="00CA6A18">
          <w:rPr>
            <w:rStyle w:val="af4"/>
            <w:b w:val="0"/>
            <w:noProof/>
          </w:rPr>
          <w:t>ы</w:t>
        </w:r>
        <w:r w:rsidR="00A17866" w:rsidRPr="00A17866">
          <w:rPr>
            <w:b w:val="0"/>
            <w:noProof/>
            <w:webHidden/>
          </w:rPr>
          <w:tab/>
        </w:r>
        <w:r w:rsidR="00E15A2A">
          <w:rPr>
            <w:b w:val="0"/>
            <w:noProof/>
            <w:webHidden/>
          </w:rPr>
          <w:t>3</w:t>
        </w:r>
      </w:hyperlink>
    </w:p>
    <w:p w14:paraId="16E04F29" w14:textId="7427227D" w:rsidR="00A17866" w:rsidRPr="00A17866" w:rsidRDefault="003F6B1C">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E15A2A">
          <w:rPr>
            <w:b w:val="0"/>
            <w:noProof/>
            <w:webHidden/>
          </w:rPr>
          <w:t>3</w:t>
        </w:r>
      </w:hyperlink>
    </w:p>
    <w:p w14:paraId="3649A0A7" w14:textId="12F91876" w:rsidR="00A17866" w:rsidRPr="00A17866" w:rsidRDefault="003F6B1C">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E15A2A">
          <w:rPr>
            <w:b w:val="0"/>
            <w:noProof/>
            <w:webHidden/>
          </w:rPr>
          <w:t>3</w:t>
        </w:r>
      </w:hyperlink>
    </w:p>
    <w:p w14:paraId="41A4E875" w14:textId="21612D0B" w:rsidR="00A17866" w:rsidRPr="00A17866" w:rsidRDefault="003F6B1C">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E15A2A">
          <w:rPr>
            <w:b w:val="0"/>
            <w:noProof/>
            <w:webHidden/>
          </w:rPr>
          <w:t>3</w:t>
        </w:r>
      </w:hyperlink>
    </w:p>
    <w:p w14:paraId="6E769669" w14:textId="377550F2" w:rsidR="00A17866" w:rsidRPr="00A17866" w:rsidRDefault="003F6B1C">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E15A2A">
          <w:rPr>
            <w:b w:val="0"/>
            <w:noProof/>
            <w:webHidden/>
          </w:rPr>
          <w:t>5</w:t>
        </w:r>
      </w:hyperlink>
    </w:p>
    <w:p w14:paraId="5675260A" w14:textId="71E62938" w:rsidR="00A17866" w:rsidRPr="00A17866" w:rsidRDefault="003F6B1C">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E15A2A">
          <w:rPr>
            <w:b w:val="0"/>
            <w:noProof/>
            <w:webHidden/>
          </w:rPr>
          <w:t>6</w:t>
        </w:r>
      </w:hyperlink>
    </w:p>
    <w:p w14:paraId="67413D0D" w14:textId="539539E0" w:rsidR="00A17866" w:rsidRPr="00A17866" w:rsidRDefault="003F6B1C">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E15A2A">
          <w:rPr>
            <w:b w:val="0"/>
            <w:noProof/>
            <w:webHidden/>
          </w:rPr>
          <w:t>7</w:t>
        </w:r>
      </w:hyperlink>
    </w:p>
    <w:p w14:paraId="4CCFF962" w14:textId="3B96B8EC" w:rsidR="00A17866" w:rsidRPr="00A17866" w:rsidRDefault="003F6B1C">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E15A2A">
          <w:rPr>
            <w:b w:val="0"/>
            <w:noProof/>
            <w:webHidden/>
          </w:rPr>
          <w:t>7</w:t>
        </w:r>
      </w:hyperlink>
    </w:p>
    <w:p w14:paraId="619F0063" w14:textId="0E8D7B7A" w:rsidR="00A17866" w:rsidRPr="00A17866" w:rsidRDefault="003F6B1C">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E15A2A">
          <w:rPr>
            <w:b w:val="0"/>
            <w:noProof/>
            <w:webHidden/>
          </w:rPr>
          <w:t>9</w:t>
        </w:r>
      </w:hyperlink>
    </w:p>
    <w:p w14:paraId="2BDEC35D" w14:textId="6DE9BC67" w:rsidR="00A17866" w:rsidRPr="00A17866" w:rsidRDefault="003F6B1C">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E15A2A">
          <w:rPr>
            <w:b w:val="0"/>
            <w:noProof/>
            <w:webHidden/>
          </w:rPr>
          <w:t>1</w:t>
        </w:r>
        <w:r w:rsidR="00A17866" w:rsidRPr="00A17866">
          <w:rPr>
            <w:b w:val="0"/>
            <w:noProof/>
            <w:webHidden/>
          </w:rPr>
          <w:fldChar w:fldCharType="end"/>
        </w:r>
      </w:hyperlink>
    </w:p>
    <w:p w14:paraId="1BF981C2" w14:textId="1A34FAF2" w:rsidR="00A17866" w:rsidRPr="00A17866" w:rsidRDefault="003F6B1C">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_Toc120475036 \h </w:instrText>
        </w:r>
        <w:r w:rsidR="00A17866" w:rsidRPr="00A17866">
          <w:rPr>
            <w:b w:val="0"/>
            <w:noProof/>
            <w:webHidden/>
          </w:rPr>
        </w:r>
        <w:r w:rsidR="00A17866" w:rsidRPr="00A17866">
          <w:rPr>
            <w:b w:val="0"/>
            <w:noProof/>
            <w:webHidden/>
          </w:rPr>
          <w:fldChar w:fldCharType="separate"/>
        </w:r>
        <w:r w:rsidR="00A17866" w:rsidRPr="00A17866">
          <w:rPr>
            <w:b w:val="0"/>
            <w:noProof/>
            <w:webHidden/>
          </w:rPr>
          <w:t>21</w:t>
        </w:r>
        <w:r w:rsidR="00A17866" w:rsidRPr="00A17866">
          <w:rPr>
            <w:b w:val="0"/>
            <w:noProof/>
            <w:webHidden/>
          </w:rPr>
          <w:fldChar w:fldCharType="end"/>
        </w:r>
      </w:hyperlink>
    </w:p>
    <w:p w14:paraId="4DF3A114" w14:textId="2E0FFCED" w:rsidR="00A17866" w:rsidRPr="00A17866" w:rsidRDefault="003F6B1C">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_Toc120475037 \h </w:instrText>
        </w:r>
        <w:r w:rsidR="00A17866" w:rsidRPr="00A17866">
          <w:rPr>
            <w:b w:val="0"/>
            <w:noProof/>
            <w:webHidden/>
          </w:rPr>
        </w:r>
        <w:r w:rsidR="00A17866" w:rsidRPr="00A17866">
          <w:rPr>
            <w:b w:val="0"/>
            <w:noProof/>
            <w:webHidden/>
          </w:rPr>
          <w:fldChar w:fldCharType="separate"/>
        </w:r>
        <w:r w:rsidR="00A17866" w:rsidRPr="00A17866">
          <w:rPr>
            <w:b w:val="0"/>
            <w:noProof/>
            <w:webHidden/>
          </w:rPr>
          <w:t>22</w:t>
        </w:r>
        <w:r w:rsidR="00A17866" w:rsidRPr="00A17866">
          <w:rPr>
            <w:b w:val="0"/>
            <w:noProof/>
            <w:webHidden/>
          </w:rPr>
          <w:fldChar w:fldCharType="end"/>
        </w:r>
      </w:hyperlink>
    </w:p>
    <w:p w14:paraId="16775F8C" w14:textId="72D9D8B0" w:rsidR="00A17866" w:rsidRPr="00A17866" w:rsidRDefault="003F6B1C">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_Toc120475038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A86D9B">
          <w:rPr>
            <w:b w:val="0"/>
            <w:noProof/>
            <w:webHidden/>
          </w:rPr>
          <w:t>2</w:t>
        </w:r>
        <w:r w:rsidR="00A17866" w:rsidRPr="00A17866">
          <w:rPr>
            <w:b w:val="0"/>
            <w:noProof/>
            <w:webHidden/>
          </w:rPr>
          <w:fldChar w:fldCharType="end"/>
        </w:r>
      </w:hyperlink>
    </w:p>
    <w:p w14:paraId="7C994B2F" w14:textId="2BF3D44F" w:rsidR="00A17866" w:rsidRPr="00A17866" w:rsidRDefault="003F6B1C">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_Toc120475039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A86D9B">
          <w:rPr>
            <w:b w:val="0"/>
            <w:noProof/>
            <w:webHidden/>
          </w:rPr>
          <w:t>3</w:t>
        </w:r>
        <w:r w:rsidR="00A17866" w:rsidRPr="00A17866">
          <w:rPr>
            <w:b w:val="0"/>
            <w:noProof/>
            <w:webHidden/>
          </w:rPr>
          <w:fldChar w:fldCharType="end"/>
        </w:r>
      </w:hyperlink>
    </w:p>
    <w:p w14:paraId="1FE6354D" w14:textId="4716BE83" w:rsidR="00A17866" w:rsidRPr="00A17866" w:rsidRDefault="003F6B1C">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_Toc120475040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776C72">
          <w:rPr>
            <w:b w:val="0"/>
            <w:noProof/>
            <w:webHidden/>
          </w:rPr>
          <w:t>4</w:t>
        </w:r>
        <w:r w:rsidR="00A17866" w:rsidRPr="00A17866">
          <w:rPr>
            <w:b w:val="0"/>
            <w:noProof/>
            <w:webHidden/>
          </w:rPr>
          <w:fldChar w:fldCharType="end"/>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475024"/>
      <w:r w:rsidRPr="005C3A10">
        <w:lastRenderedPageBreak/>
        <w:t>Наименование</w:t>
      </w:r>
      <w:r w:rsidR="00A710DF">
        <w:t xml:space="preserve"> </w:t>
      </w:r>
      <w:r w:rsidRPr="005C3A10">
        <w:t>дисциплины</w:t>
      </w:r>
      <w:bookmarkEnd w:id="0"/>
      <w:bookmarkEnd w:id="1"/>
      <w:bookmarkEnd w:id="2"/>
    </w:p>
    <w:p w14:paraId="30F197A9" w14:textId="14F83EB3" w:rsidR="004145E5" w:rsidRPr="005C3A10"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3F53F102" w14:textId="4EDD6325" w:rsidR="004145E5" w:rsidRDefault="004145E5" w:rsidP="00FB7101">
      <w:pPr>
        <w:pStyle w:val="1"/>
        <w:spacing w:before="0" w:beforeAutospacing="0" w:after="0" w:afterAutospacing="0" w:line="360" w:lineRule="auto"/>
        <w:jc w:val="both"/>
      </w:pPr>
      <w:bookmarkStart w:id="3" w:name="_Toc120475025"/>
      <w:r w:rsidRPr="008153C3">
        <w:rPr>
          <w:lang w:eastAsia="en-US"/>
        </w:rPr>
        <w:t>2</w:t>
      </w:r>
      <w:r w:rsidRPr="008153C3">
        <w:t>.</w:t>
      </w:r>
      <w:r w:rsidR="00A710DF">
        <w:t xml:space="preserve"> </w:t>
      </w:r>
      <w:bookmarkStart w:id="4"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3"/>
      <w:bookmarkEnd w:id="4"/>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ook w:val="04A0" w:firstRow="1" w:lastRow="0" w:firstColumn="1" w:lastColumn="0" w:noHBand="0" w:noVBand="1"/>
      </w:tblPr>
      <w:tblGrid>
        <w:gridCol w:w="1669"/>
        <w:gridCol w:w="2099"/>
        <w:gridCol w:w="2640"/>
        <w:gridCol w:w="3963"/>
      </w:tblGrid>
      <w:tr w:rsidR="00702AAC" w:rsidRPr="00047FE2" w14:paraId="6BC5CBE2" w14:textId="77777777" w:rsidTr="00CA6A18">
        <w:tc>
          <w:tcPr>
            <w:tcW w:w="0" w:type="auto"/>
          </w:tcPr>
          <w:p w14:paraId="175593DE" w14:textId="77777777" w:rsidR="00702AAC" w:rsidRPr="00047FE2" w:rsidRDefault="00702AAC" w:rsidP="00E53FE1">
            <w:pPr>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0" w:type="auto"/>
          </w:tcPr>
          <w:p w14:paraId="49165CBA" w14:textId="77777777" w:rsidR="00702AAC" w:rsidRPr="00047FE2" w:rsidRDefault="00702AAC" w:rsidP="00E53FE1">
            <w:pPr>
              <w:rPr>
                <w:b/>
                <w:sz w:val="24"/>
                <w:szCs w:val="24"/>
              </w:rPr>
            </w:pPr>
            <w:r w:rsidRPr="00047FE2">
              <w:rPr>
                <w:b/>
                <w:sz w:val="24"/>
                <w:szCs w:val="24"/>
              </w:rPr>
              <w:t>Наименование</w:t>
            </w:r>
          </w:p>
          <w:p w14:paraId="79F0246F" w14:textId="77777777" w:rsidR="00702AAC" w:rsidRPr="00047FE2" w:rsidRDefault="00702AAC" w:rsidP="00E53FE1">
            <w:pPr>
              <w:rPr>
                <w:b/>
                <w:sz w:val="24"/>
                <w:szCs w:val="24"/>
              </w:rPr>
            </w:pPr>
            <w:r w:rsidRPr="00047FE2">
              <w:rPr>
                <w:b/>
                <w:sz w:val="24"/>
                <w:szCs w:val="24"/>
              </w:rPr>
              <w:t>компетенции</w:t>
            </w:r>
          </w:p>
        </w:tc>
        <w:tc>
          <w:tcPr>
            <w:tcW w:w="2640" w:type="dxa"/>
          </w:tcPr>
          <w:p w14:paraId="0CB2A080" w14:textId="77777777" w:rsidR="00702AAC" w:rsidRPr="00047FE2" w:rsidRDefault="00702AAC" w:rsidP="00E53FE1">
            <w:pP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3963" w:type="dxa"/>
          </w:tcPr>
          <w:p w14:paraId="3BC410D0" w14:textId="78D0678F" w:rsidR="00702AAC" w:rsidRPr="00047FE2" w:rsidRDefault="00702AAC" w:rsidP="00E53FE1">
            <w:pP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CA6A18" w:rsidRPr="00F66929" w14:paraId="6F5970F6" w14:textId="3362E91C" w:rsidTr="007F052F">
        <w:trPr>
          <w:trHeight w:val="750"/>
        </w:trPr>
        <w:tc>
          <w:tcPr>
            <w:tcW w:w="0" w:type="auto"/>
            <w:vMerge w:val="restart"/>
          </w:tcPr>
          <w:p w14:paraId="7A916029" w14:textId="2687B1FF" w:rsidR="00CA6A18" w:rsidRPr="00650AC5" w:rsidRDefault="00CA6A18" w:rsidP="00616F7A">
            <w:pPr>
              <w:rPr>
                <w:b/>
                <w:sz w:val="24"/>
                <w:szCs w:val="24"/>
              </w:rPr>
            </w:pPr>
            <w:r w:rsidRPr="00C00C23">
              <w:rPr>
                <w:b/>
                <w:sz w:val="24"/>
                <w:szCs w:val="24"/>
              </w:rPr>
              <w:t>ПКП-6</w:t>
            </w:r>
          </w:p>
        </w:tc>
        <w:tc>
          <w:tcPr>
            <w:tcW w:w="0" w:type="auto"/>
            <w:vMerge w:val="restart"/>
          </w:tcPr>
          <w:p w14:paraId="75DE208D" w14:textId="6F87CD5A" w:rsidR="00CA6A18" w:rsidRPr="00BA3D36" w:rsidRDefault="00CA6A18" w:rsidP="00C303D2">
            <w:pPr>
              <w:pStyle w:val="LO-normal"/>
              <w:widowControl w:val="0"/>
              <w:spacing w:after="0" w:line="240" w:lineRule="auto"/>
              <w:rPr>
                <w:sz w:val="24"/>
                <w:szCs w:val="24"/>
              </w:rPr>
            </w:pPr>
            <w:r>
              <w:rPr>
                <w:rFonts w:ascii="Times New Roman" w:hAnsi="Times New Roman" w:cs="Times New Roman"/>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640" w:type="dxa"/>
          </w:tcPr>
          <w:p w14:paraId="6593BA28" w14:textId="2307B6BA" w:rsidR="00CA6A18" w:rsidRPr="00C303D2" w:rsidRDefault="00CA6A18" w:rsidP="00C303D2">
            <w:pPr>
              <w:pStyle w:val="LO-normal"/>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963" w:type="dxa"/>
          </w:tcPr>
          <w:p w14:paraId="1D12EEF2" w14:textId="4C2E1B6D" w:rsidR="00CA6A18" w:rsidRDefault="00CA6A18" w:rsidP="000F37BD">
            <w:pPr>
              <w:pStyle w:val="Default"/>
              <w:jc w:val="both"/>
              <w:rPr>
                <w:rFonts w:eastAsia="Times New Roman"/>
                <w:iCs/>
                <w:color w:val="auto"/>
              </w:rPr>
            </w:pPr>
            <w:r>
              <w:rPr>
                <w:rFonts w:eastAsia="Times New Roman"/>
                <w:b/>
                <w:bCs/>
                <w:i/>
                <w:color w:val="auto"/>
              </w:rPr>
              <w:t>Знать</w:t>
            </w:r>
            <w:r>
              <w:rPr>
                <w:rFonts w:eastAsia="Times New Roman"/>
                <w:iCs/>
                <w:color w:val="auto"/>
              </w:rPr>
              <w:t xml:space="preserve"> назначение основных объектов, м</w:t>
            </w:r>
            <w:r w:rsidRPr="00C71D4C">
              <w:rPr>
                <w:rFonts w:eastAsia="Times New Roman"/>
                <w:iCs/>
                <w:color w:val="auto"/>
              </w:rPr>
              <w:t>еханизм</w:t>
            </w:r>
            <w:r>
              <w:rPr>
                <w:rFonts w:eastAsia="Times New Roman"/>
                <w:iCs/>
                <w:color w:val="auto"/>
              </w:rPr>
              <w:t>ы</w:t>
            </w:r>
            <w:r w:rsidRPr="00C71D4C">
              <w:rPr>
                <w:rFonts w:eastAsia="Times New Roman"/>
                <w:iCs/>
                <w:color w:val="auto"/>
              </w:rPr>
              <w:t xml:space="preserve"> анализа данных и прогнозирования</w:t>
            </w:r>
            <w:r>
              <w:rPr>
                <w:rFonts w:eastAsia="Times New Roman"/>
                <w:iCs/>
                <w:color w:val="auto"/>
              </w:rPr>
              <w:t xml:space="preserve"> платформы «1</w:t>
            </w:r>
            <w:proofErr w:type="gramStart"/>
            <w:r>
              <w:rPr>
                <w:rFonts w:eastAsia="Times New Roman"/>
                <w:iCs/>
                <w:color w:val="auto"/>
              </w:rPr>
              <w:t>С:Предприятие</w:t>
            </w:r>
            <w:proofErr w:type="gramEnd"/>
            <w:r>
              <w:rPr>
                <w:rFonts w:eastAsia="Times New Roman"/>
                <w:iCs/>
                <w:color w:val="auto"/>
              </w:rPr>
              <w:t xml:space="preserve">» и взаимосвязи между ними. </w:t>
            </w:r>
          </w:p>
          <w:p w14:paraId="7495B355" w14:textId="7A65818B" w:rsidR="00CA6A18" w:rsidRPr="00E77F52" w:rsidRDefault="00CA6A18" w:rsidP="009E32FA">
            <w:pPr>
              <w:widowControl/>
              <w:autoSpaceDE/>
              <w:autoSpaceDN/>
              <w:adjustRightInd/>
              <w:spacing w:after="200" w:line="276" w:lineRule="auto"/>
              <w:jc w:val="both"/>
              <w:rPr>
                <w:highlight w:val="yellow"/>
              </w:rPr>
            </w:pPr>
            <w:r>
              <w:rPr>
                <w:b/>
                <w:bCs/>
                <w:i/>
                <w:sz w:val="24"/>
                <w:szCs w:val="24"/>
              </w:rPr>
              <w:t>Уметь</w:t>
            </w:r>
            <w:r>
              <w:rPr>
                <w:iCs/>
                <w:sz w:val="24"/>
                <w:szCs w:val="24"/>
              </w:rPr>
              <w:t xml:space="preserve"> описывать</w:t>
            </w:r>
            <w:r>
              <w:rPr>
                <w:sz w:val="24"/>
                <w:szCs w:val="24"/>
              </w:rPr>
              <w:t xml:space="preserve"> модели предметной области средствами предоставляемыми системой «1С:Предприятие».</w:t>
            </w:r>
          </w:p>
        </w:tc>
      </w:tr>
      <w:tr w:rsidR="00CA6A18" w:rsidRPr="00F66929" w14:paraId="7C38BAA2" w14:textId="2E62857A" w:rsidTr="007F052F">
        <w:trPr>
          <w:trHeight w:val="750"/>
        </w:trPr>
        <w:tc>
          <w:tcPr>
            <w:tcW w:w="0" w:type="auto"/>
            <w:vMerge/>
          </w:tcPr>
          <w:p w14:paraId="7292D320" w14:textId="77777777" w:rsidR="00CA6A18" w:rsidRPr="00650AC5" w:rsidRDefault="00CA6A18" w:rsidP="00616F7A">
            <w:pPr>
              <w:rPr>
                <w:b/>
                <w:sz w:val="24"/>
                <w:szCs w:val="24"/>
              </w:rPr>
            </w:pPr>
          </w:p>
        </w:tc>
        <w:tc>
          <w:tcPr>
            <w:tcW w:w="0" w:type="auto"/>
            <w:vMerge/>
          </w:tcPr>
          <w:p w14:paraId="58C92F52" w14:textId="77777777" w:rsidR="00CA6A18" w:rsidRPr="00BA3D36" w:rsidRDefault="00CA6A18" w:rsidP="00616F7A">
            <w:pPr>
              <w:pStyle w:val="a7"/>
              <w:widowControl/>
              <w:autoSpaceDE/>
              <w:autoSpaceDN/>
              <w:adjustRightInd/>
              <w:ind w:left="0"/>
              <w:contextualSpacing/>
              <w:jc w:val="both"/>
              <w:rPr>
                <w:sz w:val="24"/>
                <w:szCs w:val="24"/>
              </w:rPr>
            </w:pPr>
          </w:p>
        </w:tc>
        <w:tc>
          <w:tcPr>
            <w:tcW w:w="2640" w:type="dxa"/>
          </w:tcPr>
          <w:p w14:paraId="3929308F" w14:textId="4036B982" w:rsidR="00CA6A18" w:rsidRPr="00F66929" w:rsidRDefault="00CA6A18" w:rsidP="00C303D2">
            <w:pPr>
              <w:pStyle w:val="LO-normal"/>
              <w:widowControl w:val="0"/>
              <w:spacing w:after="0" w:line="240" w:lineRule="auto"/>
              <w:rPr>
                <w:b/>
                <w:bCs/>
                <w:i/>
                <w:sz w:val="24"/>
                <w:szCs w:val="24"/>
              </w:rPr>
            </w:pPr>
            <w:r>
              <w:rPr>
                <w:rFonts w:ascii="Times New Roman" w:eastAsia="Times New Roman" w:hAnsi="Times New Roman" w:cs="Times New Roman"/>
                <w:color w:val="000000" w:themeColor="text1"/>
                <w:sz w:val="24"/>
                <w:szCs w:val="24"/>
              </w:rPr>
              <w:t>2. Владеет практическим навыком интеграции компонент моделей машинного обучения.</w:t>
            </w:r>
          </w:p>
        </w:tc>
        <w:tc>
          <w:tcPr>
            <w:tcW w:w="3963" w:type="dxa"/>
          </w:tcPr>
          <w:p w14:paraId="0BF1E968" w14:textId="7A73E2BB" w:rsidR="00CA6A18" w:rsidRPr="009E32FA" w:rsidRDefault="00CA6A18" w:rsidP="00BC57DE">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14A7732A" w14:textId="50612340" w:rsidR="00CA6A18" w:rsidRPr="00E77F52" w:rsidRDefault="00CA6A18" w:rsidP="009E32FA">
            <w:pPr>
              <w:widowControl/>
              <w:autoSpaceDE/>
              <w:autoSpaceDN/>
              <w:adjustRightInd/>
              <w:spacing w:after="200" w:line="276" w:lineRule="auto"/>
              <w:jc w:val="both"/>
              <w:rPr>
                <w:highlight w:val="yellow"/>
              </w:rPr>
            </w:pPr>
            <w:r w:rsidRPr="009E32FA">
              <w:rPr>
                <w:b/>
                <w:bCs/>
                <w:i/>
                <w:sz w:val="24"/>
                <w:szCs w:val="24"/>
              </w:rPr>
              <w:t>Уметь</w:t>
            </w:r>
            <w:r w:rsidRPr="009E32FA">
              <w:rPr>
                <w:iCs/>
                <w:sz w:val="24"/>
                <w:szCs w:val="24"/>
              </w:rPr>
              <w:t xml:space="preserve"> </w:t>
            </w:r>
            <w:r>
              <w:rPr>
                <w:iCs/>
                <w:sz w:val="24"/>
                <w:szCs w:val="24"/>
              </w:rPr>
              <w:t xml:space="preserve">использовать </w:t>
            </w:r>
            <w:r w:rsidRPr="009E32FA">
              <w:rPr>
                <w:iCs/>
                <w:sz w:val="24"/>
                <w:szCs w:val="24"/>
              </w:rPr>
              <w:t>механизмы и технологий «1С:Предприятие»</w:t>
            </w:r>
            <w:r>
              <w:rPr>
                <w:iCs/>
                <w:sz w:val="24"/>
                <w:szCs w:val="24"/>
              </w:rPr>
              <w:t xml:space="preserve"> при </w:t>
            </w:r>
            <w:r w:rsidRPr="009E32FA">
              <w:rPr>
                <w:iCs/>
                <w:sz w:val="24"/>
                <w:szCs w:val="24"/>
              </w:rPr>
              <w:t>обмен</w:t>
            </w:r>
            <w:r>
              <w:rPr>
                <w:iCs/>
                <w:sz w:val="24"/>
                <w:szCs w:val="24"/>
              </w:rPr>
              <w:t>е</w:t>
            </w:r>
            <w:r w:rsidRPr="009E32FA">
              <w:rPr>
                <w:iCs/>
                <w:sz w:val="24"/>
                <w:szCs w:val="24"/>
              </w:rPr>
              <w:t xml:space="preserve"> данными и интеграции прикладных решений</w:t>
            </w:r>
            <w:r>
              <w:rPr>
                <w:iCs/>
                <w:sz w:val="24"/>
                <w:szCs w:val="24"/>
              </w:rPr>
              <w:t>.</w:t>
            </w:r>
          </w:p>
        </w:tc>
      </w:tr>
      <w:tr w:rsidR="00CA6A18" w:rsidRPr="00F66929" w14:paraId="5DB073C8" w14:textId="77777777" w:rsidTr="007F052F">
        <w:trPr>
          <w:trHeight w:val="750"/>
        </w:trPr>
        <w:tc>
          <w:tcPr>
            <w:tcW w:w="0" w:type="auto"/>
            <w:vMerge/>
          </w:tcPr>
          <w:p w14:paraId="53FD1973" w14:textId="77777777" w:rsidR="00CA6A18" w:rsidRPr="00650AC5" w:rsidRDefault="00CA6A18" w:rsidP="00616F7A">
            <w:pPr>
              <w:rPr>
                <w:b/>
                <w:sz w:val="24"/>
                <w:szCs w:val="24"/>
              </w:rPr>
            </w:pPr>
          </w:p>
        </w:tc>
        <w:tc>
          <w:tcPr>
            <w:tcW w:w="0" w:type="auto"/>
            <w:vMerge/>
          </w:tcPr>
          <w:p w14:paraId="2FC63D80" w14:textId="77777777" w:rsidR="00CA6A18" w:rsidRPr="00BA3D36" w:rsidRDefault="00CA6A18" w:rsidP="00616F7A">
            <w:pPr>
              <w:pStyle w:val="a7"/>
              <w:widowControl/>
              <w:autoSpaceDE/>
              <w:autoSpaceDN/>
              <w:adjustRightInd/>
              <w:ind w:left="0"/>
              <w:contextualSpacing/>
              <w:jc w:val="both"/>
              <w:rPr>
                <w:sz w:val="24"/>
                <w:szCs w:val="24"/>
              </w:rPr>
            </w:pPr>
          </w:p>
        </w:tc>
        <w:tc>
          <w:tcPr>
            <w:tcW w:w="2640" w:type="dxa"/>
          </w:tcPr>
          <w:p w14:paraId="6332207A" w14:textId="0D50B89A" w:rsidR="00CA6A18" w:rsidRPr="00C536F5" w:rsidRDefault="00CA6A18" w:rsidP="001E1539">
            <w:pPr>
              <w:pStyle w:val="LO-normal"/>
              <w:widowControl w:val="0"/>
              <w:spacing w:after="0" w:line="240" w:lineRule="auto"/>
              <w:rPr>
                <w:sz w:val="24"/>
                <w:szCs w:val="24"/>
              </w:rPr>
            </w:pPr>
            <w:r w:rsidRPr="001E1539">
              <w:rPr>
                <w:rFonts w:ascii="Times New Roman" w:eastAsia="Times New Roman" w:hAnsi="Times New Roman" w:cs="Times New Roman"/>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3963" w:type="dxa"/>
          </w:tcPr>
          <w:p w14:paraId="39922804" w14:textId="77777777" w:rsidR="00CA6A18" w:rsidRPr="009E32FA" w:rsidRDefault="00CA6A18" w:rsidP="009E32FA">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1514E561" w14:textId="3838EAFA" w:rsidR="00CA6A18" w:rsidRPr="00C06735" w:rsidRDefault="00CA6A18" w:rsidP="009E32FA">
            <w:pPr>
              <w:pStyle w:val="Default"/>
              <w:jc w:val="both"/>
              <w:rPr>
                <w:rFonts w:eastAsia="Times New Roman"/>
                <w:b/>
                <w:bCs/>
                <w:i/>
                <w:color w:val="auto"/>
              </w:rPr>
            </w:pPr>
            <w:r w:rsidRPr="009E32FA">
              <w:rPr>
                <w:b/>
                <w:bCs/>
                <w:i/>
              </w:rPr>
              <w:t>Уметь</w:t>
            </w:r>
            <w:r w:rsidRPr="009E32FA">
              <w:rPr>
                <w:iCs/>
              </w:rPr>
              <w:t xml:space="preserve"> </w:t>
            </w:r>
            <w:r>
              <w:rPr>
                <w:iCs/>
              </w:rPr>
              <w:t xml:space="preserve">использовать принципы </w:t>
            </w:r>
            <w:r w:rsidRPr="00C71D4C">
              <w:rPr>
                <w:iCs/>
              </w:rPr>
              <w:t>клиент-серверного программирования</w:t>
            </w:r>
            <w:r>
              <w:rPr>
                <w:iCs/>
              </w:rPr>
              <w:t>,</w:t>
            </w:r>
            <w:r w:rsidRPr="00C71D4C">
              <w:rPr>
                <w:iCs/>
              </w:rPr>
              <w:t xml:space="preserve"> </w:t>
            </w:r>
            <w:r w:rsidRPr="009E32FA">
              <w:rPr>
                <w:iCs/>
              </w:rPr>
              <w:t xml:space="preserve">механизмы </w:t>
            </w:r>
            <w:r w:rsidRPr="00C71D4C">
              <w:rPr>
                <w:iCs/>
              </w:rPr>
              <w:t>обмена данными в режиме он-</w:t>
            </w:r>
            <w:proofErr w:type="spellStart"/>
            <w:r w:rsidRPr="00C71D4C">
              <w:rPr>
                <w:iCs/>
              </w:rPr>
              <w:t>лайн</w:t>
            </w:r>
            <w:proofErr w:type="spellEnd"/>
            <w:r>
              <w:rPr>
                <w:iCs/>
              </w:rPr>
              <w:t xml:space="preserve"> </w:t>
            </w:r>
            <w:r w:rsidRPr="00C71D4C">
              <w:rPr>
                <w:iCs/>
              </w:rPr>
              <w:t xml:space="preserve">в системе </w:t>
            </w:r>
            <w:r>
              <w:rPr>
                <w:iCs/>
              </w:rPr>
              <w:t>«</w:t>
            </w:r>
            <w:r w:rsidRPr="00C71D4C">
              <w:rPr>
                <w:iCs/>
              </w:rPr>
              <w:t>1С</w:t>
            </w:r>
            <w:r>
              <w:rPr>
                <w:iCs/>
              </w:rPr>
              <w:t>:</w:t>
            </w:r>
            <w:r w:rsidRPr="00C71D4C">
              <w:rPr>
                <w:iCs/>
              </w:rPr>
              <w:t>Предприятие</w:t>
            </w:r>
            <w:r>
              <w:rPr>
                <w:iCs/>
              </w:rPr>
              <w:t>»</w:t>
            </w:r>
          </w:p>
        </w:tc>
      </w:tr>
    </w:tbl>
    <w:p w14:paraId="0056EAF1" w14:textId="09982312" w:rsidR="00702AAC" w:rsidRDefault="00702AAC" w:rsidP="006C5D75">
      <w:pPr>
        <w:pStyle w:val="Default"/>
      </w:pPr>
    </w:p>
    <w:p w14:paraId="171CE82B" w14:textId="77777777" w:rsidR="00CA6A18" w:rsidRDefault="00CA6A18" w:rsidP="00D03A2B">
      <w:pPr>
        <w:pStyle w:val="1"/>
        <w:jc w:val="both"/>
      </w:pPr>
      <w:bookmarkStart w:id="5" w:name="_Toc120475026"/>
    </w:p>
    <w:p w14:paraId="19B3BCE5" w14:textId="77777777" w:rsidR="00CA6A18" w:rsidRDefault="00CA6A18" w:rsidP="00D03A2B">
      <w:pPr>
        <w:pStyle w:val="1"/>
        <w:jc w:val="both"/>
      </w:pPr>
    </w:p>
    <w:p w14:paraId="74E34372" w14:textId="700141CA" w:rsidR="00C52F7B" w:rsidRPr="002621C3" w:rsidRDefault="00C52F7B" w:rsidP="00D03A2B">
      <w:pPr>
        <w:pStyle w:val="1"/>
        <w:jc w:val="both"/>
      </w:pPr>
      <w:r w:rsidRPr="002621C3">
        <w:lastRenderedPageBreak/>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A6A18">
        <w:t>ой</w:t>
      </w:r>
      <w:r w:rsidR="00A710DF">
        <w:t xml:space="preserve"> </w:t>
      </w:r>
      <w:r w:rsidRPr="002621C3">
        <w:t>программ</w:t>
      </w:r>
      <w:bookmarkEnd w:id="5"/>
      <w:r w:rsidR="00CA6A18">
        <w:t>ы</w:t>
      </w:r>
    </w:p>
    <w:p w14:paraId="766BD9A3" w14:textId="6BE77F88" w:rsidR="00CC26EA" w:rsidRPr="00A35457" w:rsidRDefault="00CC26EA" w:rsidP="00E33387">
      <w:pPr>
        <w:suppressAutoHyphens/>
        <w:spacing w:line="360" w:lineRule="auto"/>
        <w:ind w:firstLine="708"/>
        <w:jc w:val="both"/>
        <w:rPr>
          <w:sz w:val="28"/>
          <w:szCs w:val="28"/>
        </w:rPr>
      </w:pPr>
      <w:r w:rsidRPr="00A35457">
        <w:rPr>
          <w:sz w:val="28"/>
          <w:szCs w:val="28"/>
        </w:rPr>
        <w:t xml:space="preserve">Дисциплина «Разработка приложений в системе 1С Предприятие» относится к Циклу профиля </w:t>
      </w:r>
      <w:r w:rsidR="00470001" w:rsidRPr="00470001">
        <w:rPr>
          <w:sz w:val="28"/>
          <w:szCs w:val="28"/>
        </w:rPr>
        <w:t>(элективный)</w:t>
      </w:r>
      <w:r w:rsidR="00470001">
        <w:rPr>
          <w:sz w:val="28"/>
          <w:szCs w:val="28"/>
        </w:rPr>
        <w:t xml:space="preserve"> </w:t>
      </w:r>
      <w:r w:rsidRPr="00A35457">
        <w:rPr>
          <w:sz w:val="28"/>
          <w:szCs w:val="28"/>
        </w:rPr>
        <w:t xml:space="preserve">по направлению подготовки </w:t>
      </w:r>
      <w:r w:rsidR="00C00C23" w:rsidRPr="00C00C23">
        <w:rPr>
          <w:sz w:val="28"/>
          <w:szCs w:val="28"/>
        </w:rPr>
        <w:t>01.03.02 - Прикладная математика и информатика</w:t>
      </w:r>
      <w:r w:rsidR="00E33387" w:rsidRPr="00A35457">
        <w:rPr>
          <w:sz w:val="28"/>
          <w:szCs w:val="28"/>
        </w:rPr>
        <w:t>, ОП «</w:t>
      </w:r>
      <w:r w:rsidR="00C00C23" w:rsidRPr="00C00C23">
        <w:rPr>
          <w:sz w:val="28"/>
          <w:szCs w:val="28"/>
        </w:rPr>
        <w:t>Прикладное машинное обучение</w:t>
      </w:r>
      <w:r w:rsidR="00E33387" w:rsidRPr="00A35457">
        <w:rPr>
          <w:sz w:val="28"/>
          <w:szCs w:val="28"/>
        </w:rPr>
        <w:t>».</w:t>
      </w:r>
    </w:p>
    <w:p w14:paraId="6C730851" w14:textId="07F0FF83" w:rsidR="00E33387" w:rsidRDefault="00C52F7B" w:rsidP="00A86D9B">
      <w:pPr>
        <w:pStyle w:val="1"/>
        <w:spacing w:line="360" w:lineRule="auto"/>
        <w:jc w:val="both"/>
      </w:pPr>
      <w:bookmarkStart w:id="6" w:name="_Toc120475027"/>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6"/>
      <w:r w:rsidR="00A710DF">
        <w:t xml:space="preserve"> </w:t>
      </w:r>
    </w:p>
    <w:p w14:paraId="4386EA5B" w14:textId="1690817F" w:rsidR="00776C72" w:rsidRPr="00E33387" w:rsidRDefault="00776C72" w:rsidP="00A86D9B">
      <w:pPr>
        <w:pStyle w:val="1"/>
        <w:spacing w:line="360" w:lineRule="auto"/>
        <w:jc w:val="both"/>
        <w:rPr>
          <w:i/>
          <w:color w:val="00000A"/>
        </w:rPr>
      </w:pPr>
      <w:r>
        <w:t>2022 год приема / 2023 год приема и т.д.</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700"/>
        <w:gridCol w:w="2269"/>
      </w:tblGrid>
      <w:tr w:rsidR="000703A4" w:rsidRPr="00FB7101" w14:paraId="073272F9" w14:textId="77777777" w:rsidTr="00E33387">
        <w:trPr>
          <w:trHeight w:val="370"/>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0703A4" w:rsidRPr="00FB7101" w:rsidRDefault="000703A4"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sidR="00A710DF">
              <w:rPr>
                <w:b/>
                <w:color w:val="00000A"/>
                <w:sz w:val="24"/>
                <w:szCs w:val="24"/>
              </w:rPr>
              <w:t xml:space="preserve"> </w:t>
            </w:r>
            <w:r w:rsidRPr="00FB7101">
              <w:rPr>
                <w:b/>
                <w:color w:val="00000A"/>
                <w:sz w:val="24"/>
                <w:szCs w:val="24"/>
              </w:rPr>
              <w:t>учебной</w:t>
            </w:r>
            <w:r w:rsidR="00A710DF">
              <w:rPr>
                <w:b/>
                <w:color w:val="00000A"/>
                <w:sz w:val="24"/>
                <w:szCs w:val="24"/>
              </w:rPr>
              <w:t xml:space="preserve"> </w:t>
            </w:r>
            <w:r w:rsidRPr="00FB7101">
              <w:rPr>
                <w:b/>
                <w:color w:val="00000A"/>
                <w:sz w:val="24"/>
                <w:szCs w:val="24"/>
              </w:rPr>
              <w:t>работы</w:t>
            </w:r>
            <w:r w:rsidR="00A710DF">
              <w:rPr>
                <w:b/>
                <w:color w:val="00000A"/>
                <w:sz w:val="24"/>
                <w:szCs w:val="24"/>
              </w:rPr>
              <w:t xml:space="preserve"> </w:t>
            </w:r>
            <w:r w:rsidR="00E33387">
              <w:rPr>
                <w:b/>
                <w:color w:val="00000A"/>
                <w:sz w:val="24"/>
                <w:szCs w:val="24"/>
              </w:rPr>
              <w:t xml:space="preserve">по </w:t>
            </w:r>
            <w:r w:rsidRPr="00FB7101">
              <w:rPr>
                <w:b/>
                <w:color w:val="00000A"/>
                <w:sz w:val="24"/>
                <w:szCs w:val="24"/>
              </w:rPr>
              <w:t>дисциплине</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B47725A" w14:textId="77777777" w:rsidR="00E33387" w:rsidRDefault="000703A4" w:rsidP="008A6074">
            <w:pPr>
              <w:spacing w:line="276" w:lineRule="auto"/>
              <w:jc w:val="center"/>
              <w:rPr>
                <w:b/>
                <w:color w:val="00000A"/>
                <w:sz w:val="24"/>
                <w:szCs w:val="24"/>
              </w:rPr>
            </w:pPr>
            <w:r w:rsidRPr="00FB7101">
              <w:rPr>
                <w:b/>
                <w:color w:val="00000A"/>
                <w:sz w:val="24"/>
                <w:szCs w:val="24"/>
              </w:rPr>
              <w:t>Всего</w:t>
            </w:r>
            <w:r w:rsidR="00A710DF">
              <w:rPr>
                <w:b/>
                <w:color w:val="00000A"/>
                <w:sz w:val="24"/>
                <w:szCs w:val="24"/>
              </w:rPr>
              <w:t xml:space="preserve"> </w:t>
            </w:r>
          </w:p>
          <w:p w14:paraId="4E33AE9E" w14:textId="20C316BB" w:rsidR="000703A4" w:rsidRPr="00FB7101" w:rsidRDefault="000703A4" w:rsidP="00E33387">
            <w:pPr>
              <w:spacing w:line="276" w:lineRule="auto"/>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з/е</w:t>
            </w:r>
            <w:r w:rsidR="00E33387">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5B1BD442" w:rsidR="000703A4" w:rsidRPr="008F3FE6" w:rsidRDefault="000703A4" w:rsidP="008A6074">
            <w:pPr>
              <w:spacing w:line="276" w:lineRule="auto"/>
              <w:jc w:val="center"/>
              <w:rPr>
                <w:b/>
                <w:color w:val="00000A"/>
                <w:sz w:val="24"/>
                <w:szCs w:val="24"/>
                <w:lang w:val="en-US"/>
              </w:rPr>
            </w:pPr>
            <w:r w:rsidRPr="00FB7101">
              <w:rPr>
                <w:b/>
                <w:color w:val="00000A"/>
                <w:sz w:val="24"/>
                <w:szCs w:val="24"/>
              </w:rPr>
              <w:t>Семестр</w:t>
            </w:r>
            <w:r w:rsidR="00A710DF">
              <w:rPr>
                <w:b/>
                <w:color w:val="00000A"/>
                <w:sz w:val="24"/>
                <w:szCs w:val="24"/>
              </w:rPr>
              <w:t xml:space="preserve"> </w:t>
            </w:r>
            <w:r w:rsidR="00E33387">
              <w:rPr>
                <w:b/>
                <w:color w:val="00000A"/>
                <w:sz w:val="24"/>
                <w:szCs w:val="24"/>
              </w:rPr>
              <w:t>7</w:t>
            </w:r>
          </w:p>
          <w:p w14:paraId="42A85624" w14:textId="191B3142" w:rsidR="000703A4" w:rsidRPr="00FB7101" w:rsidRDefault="000703A4" w:rsidP="008A6074">
            <w:pPr>
              <w:spacing w:line="276" w:lineRule="auto"/>
              <w:jc w:val="center"/>
              <w:rPr>
                <w:b/>
                <w:color w:val="00000A"/>
                <w:sz w:val="24"/>
                <w:szCs w:val="24"/>
              </w:rPr>
            </w:pPr>
            <w:r w:rsidRPr="00FB7101">
              <w:rPr>
                <w:b/>
                <w:color w:val="00000A"/>
                <w:sz w:val="24"/>
                <w:szCs w:val="24"/>
              </w:rPr>
              <w:t>(в</w:t>
            </w:r>
            <w:r w:rsidR="00A710DF">
              <w:rPr>
                <w:b/>
                <w:color w:val="00000A"/>
                <w:sz w:val="24"/>
                <w:szCs w:val="24"/>
              </w:rPr>
              <w:t xml:space="preserve"> </w:t>
            </w:r>
            <w:r w:rsidRPr="00FB7101">
              <w:rPr>
                <w:b/>
                <w:color w:val="00000A"/>
                <w:sz w:val="24"/>
                <w:szCs w:val="24"/>
              </w:rPr>
              <w:t>часах)</w:t>
            </w:r>
          </w:p>
        </w:tc>
      </w:tr>
      <w:tr w:rsidR="000703A4" w:rsidRPr="00FB7101" w14:paraId="0BABDE95" w14:textId="77777777" w:rsidTr="00E33387">
        <w:trPr>
          <w:trHeight w:val="211"/>
          <w:jc w:val="center"/>
        </w:trPr>
        <w:tc>
          <w:tcPr>
            <w:tcW w:w="254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0703A4" w:rsidRPr="00FB7101" w:rsidRDefault="000703A4" w:rsidP="009B7CE4">
            <w:pPr>
              <w:spacing w:line="276" w:lineRule="auto"/>
              <w:rPr>
                <w:b/>
                <w:color w:val="00000A"/>
                <w:sz w:val="24"/>
                <w:szCs w:val="24"/>
              </w:rPr>
            </w:pPr>
            <w:r w:rsidRPr="00FB7101">
              <w:rPr>
                <w:b/>
                <w:color w:val="00000A"/>
                <w:sz w:val="24"/>
                <w:szCs w:val="24"/>
              </w:rPr>
              <w:t>Общая</w:t>
            </w:r>
            <w:r w:rsidR="00A710DF">
              <w:rPr>
                <w:b/>
                <w:color w:val="00000A"/>
                <w:sz w:val="24"/>
                <w:szCs w:val="24"/>
              </w:rPr>
              <w:t xml:space="preserve"> </w:t>
            </w:r>
            <w:r w:rsidRPr="00FB7101">
              <w:rPr>
                <w:b/>
                <w:color w:val="00000A"/>
                <w:sz w:val="24"/>
                <w:szCs w:val="24"/>
              </w:rPr>
              <w:t>трудоёмкость</w:t>
            </w:r>
            <w:r w:rsidR="00A710DF">
              <w:rPr>
                <w:b/>
                <w:color w:val="00000A"/>
                <w:sz w:val="24"/>
                <w:szCs w:val="24"/>
              </w:rPr>
              <w:t xml:space="preserve"> </w:t>
            </w:r>
            <w:r w:rsidRPr="00FB7101">
              <w:rPr>
                <w:b/>
                <w:color w:val="00000A"/>
                <w:sz w:val="24"/>
                <w:szCs w:val="24"/>
              </w:rPr>
              <w:t>дисциплины</w:t>
            </w:r>
          </w:p>
        </w:tc>
        <w:tc>
          <w:tcPr>
            <w:tcW w:w="10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96A471D" w:rsidR="000703A4" w:rsidRPr="00FB7101" w:rsidRDefault="000703A4" w:rsidP="009B7CE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F2997F5" w:rsidR="000703A4" w:rsidRPr="00FB7101" w:rsidRDefault="000703A4" w:rsidP="009B7CE4">
            <w:pPr>
              <w:spacing w:line="276" w:lineRule="auto"/>
              <w:jc w:val="center"/>
              <w:rPr>
                <w:b/>
                <w:color w:val="00000A"/>
                <w:sz w:val="24"/>
                <w:szCs w:val="24"/>
              </w:rPr>
            </w:pPr>
            <w:r>
              <w:rPr>
                <w:b/>
                <w:color w:val="00000A"/>
                <w:sz w:val="24"/>
                <w:szCs w:val="24"/>
              </w:rPr>
              <w:t>108</w:t>
            </w:r>
          </w:p>
        </w:tc>
      </w:tr>
      <w:tr w:rsidR="000703A4" w:rsidRPr="00FB7101" w14:paraId="3271271C" w14:textId="77777777" w:rsidTr="00E33387">
        <w:trPr>
          <w:trHeight w:val="423"/>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0703A4" w:rsidRPr="00FB7101" w:rsidRDefault="000703A4" w:rsidP="009B7CE4">
            <w:pPr>
              <w:spacing w:line="276" w:lineRule="auto"/>
              <w:rPr>
                <w:b/>
                <w:i/>
                <w:color w:val="00000A"/>
                <w:sz w:val="24"/>
                <w:szCs w:val="24"/>
              </w:rPr>
            </w:pPr>
            <w:r w:rsidRPr="00FB7101">
              <w:rPr>
                <w:b/>
                <w:i/>
                <w:color w:val="00000A"/>
                <w:sz w:val="24"/>
                <w:szCs w:val="24"/>
              </w:rPr>
              <w:t>Контактная</w:t>
            </w:r>
            <w:r w:rsidR="00A710DF">
              <w:rPr>
                <w:b/>
                <w:i/>
                <w:color w:val="00000A"/>
                <w:sz w:val="24"/>
                <w:szCs w:val="24"/>
              </w:rPr>
              <w:t xml:space="preserve"> </w:t>
            </w:r>
            <w:r w:rsidRPr="00FB7101">
              <w:rPr>
                <w:b/>
                <w:i/>
                <w:color w:val="00000A"/>
                <w:sz w:val="24"/>
                <w:szCs w:val="24"/>
              </w:rPr>
              <w:t>работа</w:t>
            </w:r>
            <w:r w:rsidR="00A710DF">
              <w:rPr>
                <w:b/>
                <w:i/>
                <w:color w:val="00000A"/>
                <w:sz w:val="24"/>
                <w:szCs w:val="24"/>
              </w:rPr>
              <w:t xml:space="preserve"> </w:t>
            </w:r>
            <w:r w:rsidRPr="00FB7101">
              <w:rPr>
                <w:b/>
                <w:i/>
                <w:color w:val="00000A"/>
                <w:sz w:val="24"/>
                <w:szCs w:val="24"/>
              </w:rPr>
              <w:t>-</w:t>
            </w:r>
            <w:r w:rsidR="00A710DF">
              <w:rPr>
                <w:b/>
                <w:i/>
                <w:color w:val="00000A"/>
                <w:sz w:val="24"/>
                <w:szCs w:val="24"/>
              </w:rPr>
              <w:t xml:space="preserve"> </w:t>
            </w:r>
          </w:p>
          <w:p w14:paraId="59A1FAC3" w14:textId="21AF1460" w:rsidR="000703A4" w:rsidRPr="00FB7101" w:rsidRDefault="000703A4" w:rsidP="009B7CE4">
            <w:pPr>
              <w:spacing w:line="276" w:lineRule="auto"/>
              <w:rPr>
                <w:b/>
                <w:i/>
                <w:color w:val="00000A"/>
                <w:sz w:val="24"/>
                <w:szCs w:val="24"/>
              </w:rPr>
            </w:pPr>
            <w:r w:rsidRPr="00FB7101">
              <w:rPr>
                <w:b/>
                <w:i/>
                <w:color w:val="00000A"/>
                <w:sz w:val="24"/>
                <w:szCs w:val="24"/>
              </w:rPr>
              <w:t>Аудиторные</w:t>
            </w:r>
            <w:r w:rsidR="00A710DF">
              <w:rPr>
                <w:b/>
                <w:i/>
                <w:color w:val="00000A"/>
                <w:sz w:val="24"/>
                <w:szCs w:val="24"/>
              </w:rPr>
              <w:t xml:space="preserve"> </w:t>
            </w:r>
            <w:r w:rsidRPr="00FB7101">
              <w:rPr>
                <w:b/>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9E43528" w:rsidR="000703A4" w:rsidRPr="00FB7101" w:rsidRDefault="000D18A5" w:rsidP="009B7CE4">
            <w:pPr>
              <w:spacing w:line="276" w:lineRule="auto"/>
              <w:jc w:val="center"/>
              <w:rPr>
                <w:b/>
                <w:i/>
                <w:color w:val="00000A"/>
                <w:sz w:val="24"/>
                <w:szCs w:val="24"/>
                <w:lang w:val="en-US"/>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0703A4" w:rsidRPr="00FB7101" w:rsidRDefault="000703A4" w:rsidP="009B7CE4">
            <w:pPr>
              <w:spacing w:line="276" w:lineRule="auto"/>
              <w:jc w:val="center"/>
              <w:rPr>
                <w:b/>
                <w:i/>
                <w:color w:val="00000A"/>
                <w:sz w:val="24"/>
                <w:szCs w:val="24"/>
                <w:lang w:val="en-US"/>
              </w:rPr>
            </w:pPr>
            <w:r>
              <w:rPr>
                <w:b/>
                <w:i/>
                <w:color w:val="00000A"/>
                <w:sz w:val="24"/>
                <w:szCs w:val="24"/>
              </w:rPr>
              <w:t>50</w:t>
            </w:r>
          </w:p>
        </w:tc>
      </w:tr>
      <w:tr w:rsidR="000703A4" w:rsidRPr="00FB7101" w14:paraId="378B17E6" w14:textId="77777777" w:rsidTr="00E33387">
        <w:trPr>
          <w:trHeight w:val="415"/>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0703A4" w:rsidRPr="00FB7101" w:rsidRDefault="000703A4" w:rsidP="009B7CE4">
            <w:pPr>
              <w:spacing w:line="276" w:lineRule="auto"/>
              <w:rPr>
                <w:i/>
                <w:color w:val="00000A"/>
                <w:sz w:val="24"/>
                <w:szCs w:val="24"/>
              </w:rPr>
            </w:pPr>
            <w:r w:rsidRPr="00FB7101">
              <w:rPr>
                <w:i/>
                <w:color w:val="00000A"/>
                <w:sz w:val="24"/>
                <w:szCs w:val="24"/>
              </w:rPr>
              <w:t>Лекции</w:t>
            </w:r>
            <w:r w:rsidR="00A710DF">
              <w:rPr>
                <w:i/>
                <w:color w:val="00000A"/>
                <w:sz w:val="24"/>
                <w:szCs w:val="24"/>
              </w:rPr>
              <w:t xml:space="preserve"> </w:t>
            </w:r>
          </w:p>
        </w:tc>
        <w:tc>
          <w:tcPr>
            <w:tcW w:w="1052" w:type="pct"/>
            <w:tcBorders>
              <w:top w:val="single" w:sz="4" w:space="0" w:color="auto"/>
              <w:left w:val="single" w:sz="4" w:space="0" w:color="auto"/>
              <w:bottom w:val="single" w:sz="4" w:space="0" w:color="auto"/>
              <w:right w:val="single" w:sz="4" w:space="0" w:color="auto"/>
            </w:tcBorders>
            <w:vAlign w:val="center"/>
            <w:hideMark/>
          </w:tcPr>
          <w:p w14:paraId="35E59D0C" w14:textId="61B5078D" w:rsidR="000703A4" w:rsidRPr="00E33387" w:rsidRDefault="000D18A5" w:rsidP="009B7CE4">
            <w:pPr>
              <w:spacing w:line="276" w:lineRule="auto"/>
              <w:jc w:val="center"/>
              <w:rPr>
                <w:i/>
                <w:color w:val="00000A"/>
                <w:sz w:val="24"/>
                <w:szCs w:val="24"/>
                <w:lang w:val="en-US"/>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0703A4" w:rsidRPr="00E33387" w:rsidRDefault="000703A4" w:rsidP="009B7CE4">
            <w:pPr>
              <w:spacing w:line="276" w:lineRule="auto"/>
              <w:jc w:val="center"/>
              <w:rPr>
                <w:i/>
                <w:color w:val="00000A"/>
                <w:sz w:val="24"/>
                <w:szCs w:val="24"/>
                <w:lang w:val="en-US"/>
              </w:rPr>
            </w:pPr>
            <w:r w:rsidRPr="00E33387">
              <w:rPr>
                <w:i/>
                <w:color w:val="00000A"/>
                <w:sz w:val="24"/>
                <w:szCs w:val="24"/>
              </w:rPr>
              <w:t>16</w:t>
            </w:r>
          </w:p>
        </w:tc>
      </w:tr>
      <w:tr w:rsidR="000703A4" w:rsidRPr="00FB7101" w14:paraId="43F972C7" w14:textId="77777777" w:rsidTr="00E33387">
        <w:trPr>
          <w:trHeight w:val="573"/>
          <w:jc w:val="center"/>
        </w:trPr>
        <w:tc>
          <w:tcPr>
            <w:tcW w:w="2544"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0703A4" w:rsidRPr="00FB7101" w:rsidRDefault="000703A4" w:rsidP="009B7CE4">
            <w:pPr>
              <w:spacing w:line="276" w:lineRule="auto"/>
              <w:rPr>
                <w:i/>
                <w:color w:val="00000A"/>
                <w:sz w:val="24"/>
                <w:szCs w:val="24"/>
              </w:rPr>
            </w:pPr>
            <w:r w:rsidRPr="00FB7101">
              <w:rPr>
                <w:i/>
                <w:color w:val="00000A"/>
                <w:sz w:val="24"/>
                <w:szCs w:val="24"/>
              </w:rPr>
              <w:t>Семинары,</w:t>
            </w:r>
            <w:r w:rsidR="00A710DF">
              <w:rPr>
                <w:i/>
                <w:color w:val="00000A"/>
                <w:sz w:val="24"/>
                <w:szCs w:val="24"/>
              </w:rPr>
              <w:t xml:space="preserve"> </w:t>
            </w:r>
            <w:r w:rsidRPr="00FB7101">
              <w:rPr>
                <w:i/>
                <w:color w:val="00000A"/>
                <w:sz w:val="24"/>
                <w:szCs w:val="24"/>
              </w:rPr>
              <w:t>практические</w:t>
            </w:r>
            <w:r w:rsidR="00A710DF">
              <w:rPr>
                <w:i/>
                <w:color w:val="00000A"/>
                <w:sz w:val="24"/>
                <w:szCs w:val="24"/>
              </w:rPr>
              <w:t xml:space="preserve"> </w:t>
            </w:r>
            <w:r w:rsidRPr="00FB7101">
              <w:rPr>
                <w:i/>
                <w:color w:val="00000A"/>
                <w:sz w:val="24"/>
                <w:szCs w:val="24"/>
              </w:rPr>
              <w:t>занятия</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2D39AC8" w14:textId="50365517" w:rsidR="000703A4" w:rsidRPr="00E33387" w:rsidRDefault="000D18A5" w:rsidP="009B7CE4">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0703A4" w:rsidRPr="00E33387" w:rsidRDefault="009B23B0" w:rsidP="009B7CE4">
            <w:pPr>
              <w:spacing w:line="276" w:lineRule="auto"/>
              <w:jc w:val="center"/>
              <w:rPr>
                <w:i/>
                <w:color w:val="00000A"/>
                <w:sz w:val="24"/>
                <w:szCs w:val="24"/>
              </w:rPr>
            </w:pPr>
            <w:r w:rsidRPr="00E33387">
              <w:rPr>
                <w:i/>
                <w:color w:val="00000A"/>
                <w:sz w:val="24"/>
                <w:szCs w:val="24"/>
              </w:rPr>
              <w:t>34</w:t>
            </w:r>
          </w:p>
        </w:tc>
      </w:tr>
      <w:tr w:rsidR="000703A4" w:rsidRPr="00FB7101" w14:paraId="2B1B980F" w14:textId="77777777" w:rsidTr="00E33387">
        <w:trPr>
          <w:trHeight w:val="282"/>
          <w:jc w:val="center"/>
        </w:trPr>
        <w:tc>
          <w:tcPr>
            <w:tcW w:w="254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0703A4" w:rsidRPr="00FB7101" w:rsidRDefault="000703A4" w:rsidP="009B7CE4">
            <w:pPr>
              <w:spacing w:line="276" w:lineRule="auto"/>
              <w:rPr>
                <w:b/>
                <w:i/>
                <w:color w:val="00000A"/>
                <w:sz w:val="24"/>
                <w:szCs w:val="24"/>
              </w:rPr>
            </w:pPr>
            <w:r w:rsidRPr="00FB7101">
              <w:rPr>
                <w:b/>
                <w:i/>
                <w:color w:val="00000A"/>
                <w:sz w:val="24"/>
                <w:szCs w:val="24"/>
              </w:rPr>
              <w:t>Самостоятельная</w:t>
            </w:r>
            <w:r w:rsidR="00A710DF">
              <w:rPr>
                <w:b/>
                <w:i/>
                <w:color w:val="00000A"/>
                <w:sz w:val="24"/>
                <w:szCs w:val="24"/>
              </w:rPr>
              <w:t xml:space="preserve"> </w:t>
            </w:r>
            <w:r w:rsidRPr="00FB7101">
              <w:rPr>
                <w:b/>
                <w:i/>
                <w:color w:val="00000A"/>
                <w:sz w:val="24"/>
                <w:szCs w:val="24"/>
              </w:rPr>
              <w:t>работа</w:t>
            </w:r>
          </w:p>
        </w:tc>
        <w:tc>
          <w:tcPr>
            <w:tcW w:w="10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560893E" w:rsidR="000703A4" w:rsidRPr="00FB7101" w:rsidRDefault="000D18A5" w:rsidP="00DD661A">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0703A4" w:rsidRPr="00FB7101" w:rsidRDefault="000D18A5" w:rsidP="009B7CE4">
            <w:pPr>
              <w:spacing w:line="276" w:lineRule="auto"/>
              <w:jc w:val="center"/>
              <w:rPr>
                <w:b/>
                <w:i/>
                <w:color w:val="00000A"/>
                <w:sz w:val="24"/>
                <w:szCs w:val="24"/>
                <w:lang w:val="en-US"/>
              </w:rPr>
            </w:pPr>
            <w:r>
              <w:rPr>
                <w:b/>
                <w:i/>
                <w:color w:val="00000A"/>
                <w:sz w:val="24"/>
                <w:szCs w:val="24"/>
              </w:rPr>
              <w:t>58</w:t>
            </w:r>
          </w:p>
        </w:tc>
      </w:tr>
      <w:tr w:rsidR="000703A4" w:rsidRPr="00FB7101" w14:paraId="2D3138B8"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0703A4" w:rsidRPr="00FB7101" w:rsidRDefault="000703A4" w:rsidP="0007666B">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текущего</w:t>
            </w:r>
            <w:r w:rsidR="00A710DF">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0703A4" w:rsidRPr="00FB7101" w:rsidRDefault="000D18A5" w:rsidP="00FC31A4">
            <w:pPr>
              <w:jc w:val="center"/>
              <w:rPr>
                <w:bCs/>
                <w:color w:val="00000A"/>
                <w:sz w:val="24"/>
                <w:szCs w:val="24"/>
              </w:rPr>
            </w:pPr>
            <w:r>
              <w:rPr>
                <w:bCs/>
                <w:color w:val="00000A"/>
                <w:sz w:val="24"/>
                <w:szCs w:val="24"/>
              </w:rPr>
              <w:t>контрольная</w:t>
            </w:r>
            <w:r w:rsidR="00A710DF">
              <w:rPr>
                <w:bCs/>
                <w:color w:val="00000A"/>
                <w:sz w:val="24"/>
                <w:szCs w:val="24"/>
              </w:rPr>
              <w:t xml:space="preserve"> </w:t>
            </w:r>
            <w:r w:rsidR="000703A4" w:rsidRPr="00FB7101">
              <w:rPr>
                <w:bCs/>
                <w:color w:val="00000A"/>
                <w:sz w:val="24"/>
                <w:szCs w:val="24"/>
              </w:rPr>
              <w:t>работа</w:t>
            </w:r>
          </w:p>
        </w:tc>
      </w:tr>
      <w:tr w:rsidR="000703A4" w:rsidRPr="00FB7101" w14:paraId="79C49C03" w14:textId="77777777" w:rsidTr="00E33387">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0703A4" w:rsidRPr="00FB7101" w:rsidRDefault="000703A4" w:rsidP="009B7CE4">
            <w:pPr>
              <w:spacing w:line="276" w:lineRule="auto"/>
              <w:rPr>
                <w:b/>
                <w:color w:val="00000A"/>
                <w:sz w:val="24"/>
                <w:szCs w:val="24"/>
              </w:rPr>
            </w:pPr>
            <w:r w:rsidRPr="00FB7101">
              <w:rPr>
                <w:color w:val="00000A"/>
                <w:sz w:val="24"/>
                <w:szCs w:val="24"/>
              </w:rPr>
              <w:t>Вид</w:t>
            </w:r>
            <w:r w:rsidR="00A710DF">
              <w:rPr>
                <w:color w:val="00000A"/>
                <w:sz w:val="24"/>
                <w:szCs w:val="24"/>
              </w:rPr>
              <w:t xml:space="preserve"> </w:t>
            </w:r>
            <w:r w:rsidRPr="00FB7101">
              <w:rPr>
                <w:color w:val="00000A"/>
                <w:sz w:val="24"/>
                <w:szCs w:val="24"/>
              </w:rPr>
              <w:t>промежуточной</w:t>
            </w:r>
            <w:r w:rsidR="00A710DF">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3E12C17D" w:rsidR="008F3FE6" w:rsidRPr="00776C72" w:rsidRDefault="00776C72" w:rsidP="008F3FE6">
            <w:pPr>
              <w:spacing w:line="276" w:lineRule="auto"/>
              <w:jc w:val="center"/>
              <w:rPr>
                <w:bCs/>
                <w:color w:val="00000A"/>
                <w:sz w:val="24"/>
                <w:szCs w:val="24"/>
              </w:rPr>
            </w:pPr>
            <w:r>
              <w:rPr>
                <w:bCs/>
                <w:color w:val="00000A"/>
                <w:sz w:val="24"/>
                <w:szCs w:val="24"/>
              </w:rPr>
              <w:t>э</w:t>
            </w:r>
            <w:r w:rsidR="00E33387" w:rsidRPr="00E33387">
              <w:rPr>
                <w:bCs/>
                <w:color w:val="00000A"/>
                <w:sz w:val="24"/>
                <w:szCs w:val="24"/>
              </w:rPr>
              <w:t>кзамен</w:t>
            </w:r>
            <w:r>
              <w:rPr>
                <w:bCs/>
                <w:color w:val="00000A"/>
                <w:sz w:val="24"/>
                <w:szCs w:val="24"/>
              </w:rPr>
              <w:t xml:space="preserve"> / зачет</w:t>
            </w:r>
          </w:p>
        </w:tc>
      </w:tr>
    </w:tbl>
    <w:p w14:paraId="133DBE58" w14:textId="2FEB3223" w:rsidR="00AF6F4A" w:rsidRDefault="00AF6F4A" w:rsidP="004E3EB0">
      <w:pPr>
        <w:spacing w:line="276" w:lineRule="auto"/>
        <w:rPr>
          <w:color w:val="00000A"/>
          <w:sz w:val="24"/>
          <w:szCs w:val="24"/>
        </w:rPr>
      </w:pPr>
    </w:p>
    <w:p w14:paraId="3AAEB950" w14:textId="0597E333" w:rsidR="00747191" w:rsidRDefault="00747191" w:rsidP="00A86D9B">
      <w:pPr>
        <w:pStyle w:val="1"/>
        <w:spacing w:line="360" w:lineRule="auto"/>
        <w:jc w:val="both"/>
      </w:pPr>
      <w:bookmarkStart w:id="7" w:name="_Toc120475028"/>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7"/>
    </w:p>
    <w:p w14:paraId="5C07FA84" w14:textId="0AF917A6" w:rsidR="004145E5" w:rsidRPr="004145E5" w:rsidRDefault="004145E5" w:rsidP="00FB7101">
      <w:pPr>
        <w:pStyle w:val="1"/>
        <w:spacing w:before="0" w:beforeAutospacing="0" w:after="0" w:afterAutospacing="0" w:line="360" w:lineRule="auto"/>
        <w:jc w:val="both"/>
      </w:pPr>
      <w:bookmarkStart w:id="8" w:name="_Toc120475029"/>
      <w:r w:rsidRPr="00BA337D">
        <w:t>5.1.</w:t>
      </w:r>
      <w:r w:rsidR="00A710DF">
        <w:t xml:space="preserve"> </w:t>
      </w:r>
      <w:r w:rsidRPr="00BA337D">
        <w:t>Содержание</w:t>
      </w:r>
      <w:r w:rsidR="00A710DF">
        <w:t xml:space="preserve"> </w:t>
      </w:r>
      <w:r w:rsidRPr="00BA337D">
        <w:t>дисциплины</w:t>
      </w:r>
      <w:bookmarkEnd w:id="8"/>
    </w:p>
    <w:p w14:paraId="7D78799C" w14:textId="0EDFBC91"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w:t>
      </w:r>
      <w:r w:rsidR="00A710DF">
        <w:rPr>
          <w:b/>
          <w:sz w:val="28"/>
          <w:szCs w:val="28"/>
        </w:rPr>
        <w:t xml:space="preserve"> </w:t>
      </w:r>
      <w:r>
        <w:rPr>
          <w:b/>
          <w:sz w:val="28"/>
          <w:szCs w:val="28"/>
        </w:rPr>
        <w:t>1</w:t>
      </w:r>
      <w:r w:rsidR="00A710DF">
        <w:rPr>
          <w:b/>
          <w:sz w:val="28"/>
          <w:szCs w:val="28"/>
        </w:rPr>
        <w:t xml:space="preserve"> </w:t>
      </w:r>
      <w:r>
        <w:rPr>
          <w:b/>
          <w:sz w:val="28"/>
          <w:szCs w:val="28"/>
        </w:rPr>
        <w:t>–</w:t>
      </w:r>
      <w:r w:rsidR="00A710DF">
        <w:rPr>
          <w:b/>
          <w:sz w:val="28"/>
          <w:szCs w:val="28"/>
        </w:rPr>
        <w:t xml:space="preserve"> </w:t>
      </w:r>
      <w:r w:rsidR="007B7AC5" w:rsidRPr="007B7AC5">
        <w:rPr>
          <w:b/>
          <w:sz w:val="28"/>
          <w:szCs w:val="28"/>
        </w:rPr>
        <w:t>Основы</w:t>
      </w:r>
      <w:r w:rsidR="00A710DF">
        <w:rPr>
          <w:b/>
          <w:sz w:val="28"/>
          <w:szCs w:val="28"/>
        </w:rPr>
        <w:t xml:space="preserve"> </w:t>
      </w:r>
      <w:r w:rsidR="007B7AC5" w:rsidRPr="007B7AC5">
        <w:rPr>
          <w:b/>
          <w:sz w:val="28"/>
          <w:szCs w:val="28"/>
        </w:rPr>
        <w:t>программирования</w:t>
      </w:r>
      <w:r w:rsidR="00A710DF">
        <w:rPr>
          <w:b/>
          <w:sz w:val="28"/>
          <w:szCs w:val="28"/>
        </w:rPr>
        <w:t xml:space="preserve"> </w:t>
      </w:r>
      <w:r w:rsidR="007B7AC5" w:rsidRPr="007B7AC5">
        <w:rPr>
          <w:b/>
          <w:sz w:val="28"/>
          <w:szCs w:val="28"/>
        </w:rPr>
        <w:t>в</w:t>
      </w:r>
    </w:p>
    <w:p w14:paraId="11DE4013" w14:textId="4C53ECAB"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1.</w:t>
      </w:r>
      <w:r w:rsidR="00A710DF">
        <w:rPr>
          <w:b/>
          <w:sz w:val="28"/>
          <w:szCs w:val="28"/>
        </w:rPr>
        <w:t xml:space="preserve"> </w:t>
      </w:r>
      <w:r w:rsidR="007B7AC5" w:rsidRPr="007B7AC5">
        <w:rPr>
          <w:b/>
          <w:sz w:val="28"/>
          <w:szCs w:val="28"/>
        </w:rPr>
        <w:t>Создание</w:t>
      </w:r>
      <w:r w:rsidR="00A710DF">
        <w:rPr>
          <w:b/>
          <w:sz w:val="28"/>
          <w:szCs w:val="28"/>
        </w:rPr>
        <w:t xml:space="preserve"> </w:t>
      </w:r>
      <w:r w:rsidR="007B7AC5" w:rsidRPr="007B7AC5">
        <w:rPr>
          <w:b/>
          <w:sz w:val="28"/>
          <w:szCs w:val="28"/>
        </w:rPr>
        <w:t>и</w:t>
      </w:r>
      <w:r w:rsidR="00A710DF">
        <w:rPr>
          <w:b/>
          <w:sz w:val="28"/>
          <w:szCs w:val="28"/>
        </w:rPr>
        <w:t xml:space="preserve"> </w:t>
      </w:r>
      <w:r w:rsidR="007B7AC5" w:rsidRPr="007B7AC5">
        <w:rPr>
          <w:b/>
          <w:sz w:val="28"/>
          <w:szCs w:val="28"/>
        </w:rPr>
        <w:t>настройка</w:t>
      </w:r>
      <w:r w:rsidR="00A710DF">
        <w:rPr>
          <w:b/>
          <w:sz w:val="28"/>
          <w:szCs w:val="28"/>
        </w:rPr>
        <w:t xml:space="preserve"> </w:t>
      </w:r>
      <w:r w:rsidR="007B7AC5" w:rsidRPr="007B7AC5">
        <w:rPr>
          <w:b/>
          <w:sz w:val="28"/>
          <w:szCs w:val="28"/>
        </w:rPr>
        <w:t>информационной</w:t>
      </w:r>
      <w:r w:rsidR="00A710DF">
        <w:rPr>
          <w:b/>
          <w:sz w:val="28"/>
          <w:szCs w:val="28"/>
        </w:rPr>
        <w:t xml:space="preserve"> </w:t>
      </w:r>
      <w:r w:rsidR="007B7AC5" w:rsidRPr="007B7AC5">
        <w:rPr>
          <w:b/>
          <w:sz w:val="28"/>
          <w:szCs w:val="28"/>
        </w:rPr>
        <w:t>базы</w:t>
      </w:r>
      <w:r w:rsidR="00A710DF">
        <w:rPr>
          <w:b/>
          <w:sz w:val="28"/>
          <w:szCs w:val="28"/>
        </w:rPr>
        <w:t xml:space="preserve"> </w:t>
      </w:r>
      <w:r w:rsidR="007B7AC5" w:rsidRPr="007B7AC5">
        <w:rPr>
          <w:b/>
          <w:sz w:val="28"/>
          <w:szCs w:val="28"/>
        </w:rPr>
        <w:t>данных</w:t>
      </w:r>
    </w:p>
    <w:p w14:paraId="0B28E04D" w14:textId="77777777" w:rsidR="00BF1FBA" w:rsidRPr="00BF1FBA" w:rsidRDefault="00BF1FBA" w:rsidP="00BF1FBA">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42E9B770" w14:textId="11ABF410" w:rsidR="00BF1FBA" w:rsidRPr="00BF1FBA" w:rsidRDefault="00BF1FBA" w:rsidP="00BF1FBA">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164CC9AF" w14:textId="10D5B60D" w:rsidR="00B009B6" w:rsidRDefault="00BF1FBA" w:rsidP="00BF1FBA">
      <w:pPr>
        <w:spacing w:line="360" w:lineRule="auto"/>
        <w:ind w:firstLine="708"/>
        <w:jc w:val="both"/>
        <w:rPr>
          <w:sz w:val="28"/>
          <w:szCs w:val="28"/>
        </w:rPr>
      </w:pPr>
      <w:r w:rsidRPr="00BF1FBA">
        <w:rPr>
          <w:sz w:val="28"/>
          <w:szCs w:val="28"/>
        </w:rPr>
        <w:lastRenderedPageBreak/>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r w:rsidR="007B7AC5" w:rsidRPr="00BF1FBA">
        <w:rPr>
          <w:sz w:val="28"/>
          <w:szCs w:val="28"/>
        </w:rPr>
        <w:t>.</w:t>
      </w:r>
    </w:p>
    <w:p w14:paraId="1F5857B0" w14:textId="375E8FB4" w:rsidR="00F71B06" w:rsidRPr="00BF1FBA" w:rsidRDefault="00F71B06" w:rsidP="00BF1FBA">
      <w:pPr>
        <w:spacing w:line="360" w:lineRule="auto"/>
        <w:ind w:firstLine="708"/>
        <w:jc w:val="both"/>
        <w:rPr>
          <w:sz w:val="28"/>
          <w:szCs w:val="28"/>
        </w:rPr>
      </w:pPr>
      <w:r w:rsidRPr="00F71B06">
        <w:rPr>
          <w:sz w:val="28"/>
          <w:szCs w:val="28"/>
        </w:rPr>
        <w:t>Механизм групповой разработки</w:t>
      </w:r>
      <w:r>
        <w:rPr>
          <w:sz w:val="28"/>
          <w:szCs w:val="28"/>
        </w:rPr>
        <w:t>.</w:t>
      </w:r>
    </w:p>
    <w:p w14:paraId="1AE1FB92" w14:textId="7DEF650D"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2.</w:t>
      </w:r>
      <w:r w:rsidR="00A710DF">
        <w:rPr>
          <w:b/>
          <w:sz w:val="28"/>
          <w:szCs w:val="28"/>
        </w:rPr>
        <w:t xml:space="preserve"> </w:t>
      </w:r>
      <w:r w:rsidR="00A5699A">
        <w:rPr>
          <w:b/>
          <w:sz w:val="28"/>
          <w:szCs w:val="28"/>
        </w:rPr>
        <w:t>Создание</w:t>
      </w:r>
      <w:r w:rsidR="00BF1FBA" w:rsidRPr="00BF1FBA">
        <w:rPr>
          <w:b/>
          <w:sz w:val="28"/>
          <w:szCs w:val="28"/>
        </w:rPr>
        <w:t xml:space="preserve"> интерфейса прикладного решения</w:t>
      </w:r>
    </w:p>
    <w:p w14:paraId="590BFD08" w14:textId="3667FF3C" w:rsidR="00C4505B" w:rsidRDefault="00C4505B" w:rsidP="005F0AA2">
      <w:pPr>
        <w:spacing w:line="360" w:lineRule="auto"/>
        <w:ind w:firstLine="708"/>
        <w:jc w:val="both"/>
        <w:rPr>
          <w:sz w:val="28"/>
          <w:szCs w:val="28"/>
        </w:rPr>
      </w:pPr>
      <w:r>
        <w:rPr>
          <w:sz w:val="28"/>
          <w:szCs w:val="28"/>
        </w:rPr>
        <w:t xml:space="preserve">Разработка структуры хранения данных. </w:t>
      </w:r>
      <w:r w:rsidR="005F0AA2" w:rsidRPr="005F0AA2">
        <w:rPr>
          <w:sz w:val="28"/>
          <w:szCs w:val="28"/>
        </w:rPr>
        <w:t>Агрегатные типы</w:t>
      </w:r>
      <w:r>
        <w:rPr>
          <w:sz w:val="28"/>
          <w:szCs w:val="28"/>
        </w:rPr>
        <w:t>.</w:t>
      </w:r>
      <w:r w:rsidR="00735513">
        <w:rPr>
          <w:sz w:val="28"/>
          <w:szCs w:val="28"/>
        </w:rPr>
        <w:t xml:space="preserve"> </w:t>
      </w:r>
    </w:p>
    <w:p w14:paraId="6D548BFD" w14:textId="7FB0B079" w:rsidR="00DF0854" w:rsidRDefault="009101EB" w:rsidP="005F0AA2">
      <w:pPr>
        <w:spacing w:line="360" w:lineRule="auto"/>
        <w:ind w:firstLine="708"/>
        <w:jc w:val="both"/>
        <w:rPr>
          <w:sz w:val="28"/>
          <w:szCs w:val="28"/>
        </w:rPr>
      </w:pPr>
      <w:r>
        <w:rPr>
          <w:sz w:val="28"/>
          <w:szCs w:val="28"/>
        </w:rPr>
        <w:t xml:space="preserve">Константы. </w:t>
      </w:r>
      <w:r w:rsidRPr="005F0AA2">
        <w:rPr>
          <w:sz w:val="28"/>
          <w:szCs w:val="28"/>
        </w:rPr>
        <w:t>С</w:t>
      </w:r>
      <w:r w:rsidR="005F0AA2" w:rsidRPr="005F0AA2">
        <w:rPr>
          <w:sz w:val="28"/>
          <w:szCs w:val="28"/>
        </w:rPr>
        <w:t>правочники</w:t>
      </w:r>
      <w:r w:rsidR="00DF0854">
        <w:rPr>
          <w:sz w:val="28"/>
          <w:szCs w:val="28"/>
        </w:rPr>
        <w:t xml:space="preserve"> и п</w:t>
      </w:r>
      <w:r>
        <w:rPr>
          <w:sz w:val="28"/>
          <w:szCs w:val="28"/>
        </w:rPr>
        <w:t xml:space="preserve">еречисления. </w:t>
      </w:r>
      <w:r w:rsidR="00DF0854">
        <w:rPr>
          <w:sz w:val="28"/>
          <w:szCs w:val="28"/>
        </w:rPr>
        <w:t xml:space="preserve">Формы справочника. </w:t>
      </w:r>
      <w:r>
        <w:rPr>
          <w:sz w:val="28"/>
          <w:szCs w:val="28"/>
        </w:rPr>
        <w:t xml:space="preserve">Типы данных в реквизитах. </w:t>
      </w:r>
      <w:r w:rsidR="00DF0854">
        <w:rPr>
          <w:sz w:val="28"/>
          <w:szCs w:val="28"/>
        </w:rPr>
        <w:t>Справочник с табличной частью, иерархические справочники, справочники с предопределёнными элементами.</w:t>
      </w:r>
      <w:r w:rsidR="00C54A6E">
        <w:rPr>
          <w:sz w:val="28"/>
          <w:szCs w:val="28"/>
        </w:rPr>
        <w:t xml:space="preserve"> Табличная часть справочников. Печатная форма справочника.</w:t>
      </w:r>
    </w:p>
    <w:p w14:paraId="5F7A6972" w14:textId="496726F8" w:rsidR="00DF0854" w:rsidRDefault="009101EB" w:rsidP="005F0AA2">
      <w:pPr>
        <w:spacing w:line="360" w:lineRule="auto"/>
        <w:ind w:firstLine="708"/>
        <w:jc w:val="both"/>
        <w:rPr>
          <w:sz w:val="28"/>
          <w:szCs w:val="28"/>
        </w:rPr>
      </w:pPr>
      <w:r>
        <w:rPr>
          <w:sz w:val="28"/>
          <w:szCs w:val="28"/>
        </w:rPr>
        <w:t xml:space="preserve">Регистр сведений. </w:t>
      </w:r>
      <w:r w:rsidR="00C54A6E">
        <w:rPr>
          <w:sz w:val="28"/>
          <w:szCs w:val="28"/>
        </w:rPr>
        <w:t>Работа с данными регистра. Форма списка регистра.</w:t>
      </w:r>
    </w:p>
    <w:p w14:paraId="6B0632C0" w14:textId="3DB03338" w:rsidR="005F0AA2" w:rsidRPr="005F0AA2" w:rsidRDefault="00A5699A" w:rsidP="005F0AA2">
      <w:pPr>
        <w:spacing w:line="360" w:lineRule="auto"/>
        <w:ind w:firstLine="708"/>
        <w:jc w:val="both"/>
        <w:rPr>
          <w:sz w:val="28"/>
          <w:szCs w:val="28"/>
        </w:rPr>
      </w:pPr>
      <w:r>
        <w:rPr>
          <w:sz w:val="28"/>
          <w:szCs w:val="28"/>
        </w:rPr>
        <w:t>Конструирование интерфейса</w:t>
      </w:r>
      <w:r w:rsidR="00C54A6E">
        <w:rPr>
          <w:sz w:val="28"/>
          <w:szCs w:val="28"/>
        </w:rPr>
        <w:t>.</w:t>
      </w:r>
    </w:p>
    <w:p w14:paraId="4E90BA32" w14:textId="1E43777E" w:rsidR="003A09B3" w:rsidRDefault="003A09B3" w:rsidP="005F0AA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3.</w:t>
      </w:r>
      <w:r w:rsidR="00A710DF">
        <w:rPr>
          <w:b/>
          <w:sz w:val="28"/>
          <w:szCs w:val="28"/>
        </w:rPr>
        <w:t xml:space="preserve"> </w:t>
      </w:r>
      <w:r w:rsidR="00D90DA5" w:rsidRPr="00D90DA5">
        <w:rPr>
          <w:b/>
          <w:sz w:val="28"/>
          <w:szCs w:val="28"/>
        </w:rPr>
        <w:t>Механизмы регистрации учетных и аналитических данных</w:t>
      </w:r>
    </w:p>
    <w:p w14:paraId="2143E79C" w14:textId="09DEE378" w:rsidR="00B83924" w:rsidRDefault="00DF0854" w:rsidP="00FB7101">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007B7AC5" w:rsidRPr="007B7AC5">
        <w:rPr>
          <w:sz w:val="28"/>
          <w:szCs w:val="28"/>
        </w:rPr>
        <w:t>.</w:t>
      </w:r>
    </w:p>
    <w:p w14:paraId="2A39F1CC" w14:textId="71EDD11A" w:rsidR="00A67043" w:rsidRDefault="00A67043" w:rsidP="00FB7101">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w:t>
      </w:r>
      <w:r w:rsidR="005E6FD4">
        <w:rPr>
          <w:sz w:val="28"/>
          <w:szCs w:val="28"/>
        </w:rPr>
        <w:t xml:space="preserve"> Журналы документов.</w:t>
      </w:r>
    </w:p>
    <w:p w14:paraId="01C385E3" w14:textId="4B7BD50C" w:rsidR="00C54A6E" w:rsidRDefault="00C54A6E" w:rsidP="00FB7101">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4518FE2C" w14:textId="5CA5E87C"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4.</w:t>
      </w:r>
      <w:r w:rsidR="00A710DF">
        <w:rPr>
          <w:b/>
          <w:sz w:val="28"/>
          <w:szCs w:val="28"/>
        </w:rPr>
        <w:t xml:space="preserve"> </w:t>
      </w:r>
      <w:r w:rsidR="00D90DA5" w:rsidRPr="00D90DA5">
        <w:rPr>
          <w:b/>
          <w:sz w:val="28"/>
          <w:szCs w:val="28"/>
        </w:rPr>
        <w:t>Конструирование форм</w:t>
      </w:r>
    </w:p>
    <w:p w14:paraId="7192F08F" w14:textId="32F934CA" w:rsidR="005E6FD4" w:rsidRDefault="005E6FD4" w:rsidP="00EF2B21">
      <w:pPr>
        <w:spacing w:line="360" w:lineRule="auto"/>
        <w:ind w:firstLine="708"/>
        <w:jc w:val="both"/>
        <w:rPr>
          <w:sz w:val="28"/>
          <w:szCs w:val="28"/>
        </w:rPr>
      </w:pPr>
      <w:r>
        <w:rPr>
          <w:sz w:val="28"/>
          <w:szCs w:val="28"/>
        </w:rPr>
        <w:t>Концепция построения форм</w:t>
      </w:r>
      <w:r w:rsidR="00070CA7" w:rsidRPr="00070CA7">
        <w:rPr>
          <w:sz w:val="28"/>
          <w:szCs w:val="28"/>
        </w:rPr>
        <w:t>.</w:t>
      </w:r>
      <w:r>
        <w:rPr>
          <w:sz w:val="28"/>
          <w:szCs w:val="28"/>
        </w:rPr>
        <w:t xml:space="preserve"> Создание и редактирование формы. </w:t>
      </w:r>
      <w:r w:rsidR="00EF2B21"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2CC39AC0" w14:textId="0F61E2BE" w:rsidR="00EF2B21" w:rsidRDefault="00EF2B21" w:rsidP="00EF2B21">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508F4833" w14:textId="3FDD9791" w:rsidR="005E6FD4" w:rsidRPr="00CF0BBE" w:rsidRDefault="008B2A69" w:rsidP="00070CA7">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C9A8F22" w14:textId="2A99A211"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sidR="00A710DF">
        <w:rPr>
          <w:b/>
          <w:sz w:val="28"/>
          <w:szCs w:val="28"/>
        </w:rPr>
        <w:t xml:space="preserve"> </w:t>
      </w:r>
      <w:r w:rsidRPr="003A09B3">
        <w:rPr>
          <w:b/>
          <w:sz w:val="28"/>
          <w:szCs w:val="28"/>
        </w:rPr>
        <w:t>5.</w:t>
      </w:r>
      <w:r w:rsidR="00A710DF">
        <w:rPr>
          <w:b/>
          <w:sz w:val="28"/>
          <w:szCs w:val="28"/>
        </w:rPr>
        <w:t xml:space="preserve"> </w:t>
      </w:r>
      <w:r w:rsidR="00D90DA5" w:rsidRPr="00D90DA5">
        <w:rPr>
          <w:b/>
          <w:sz w:val="28"/>
          <w:szCs w:val="28"/>
        </w:rPr>
        <w:t>Обработка и вывод накопленной информации</w:t>
      </w:r>
    </w:p>
    <w:p w14:paraId="601758D5" w14:textId="77777777" w:rsidR="0093208E" w:rsidRPr="0093208E" w:rsidRDefault="0093208E" w:rsidP="0093208E">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7AB7C994" w14:textId="77777777" w:rsidR="0093208E" w:rsidRPr="0093208E" w:rsidRDefault="0093208E" w:rsidP="0093208E">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77BD29AC" w14:textId="77777777" w:rsidR="0093208E" w:rsidRPr="0093208E" w:rsidRDefault="0093208E" w:rsidP="0093208E">
      <w:pPr>
        <w:spacing w:line="360" w:lineRule="auto"/>
        <w:ind w:firstLine="708"/>
        <w:jc w:val="both"/>
        <w:rPr>
          <w:sz w:val="28"/>
          <w:szCs w:val="28"/>
        </w:rPr>
      </w:pPr>
      <w:r w:rsidRPr="0093208E">
        <w:rPr>
          <w:sz w:val="28"/>
          <w:szCs w:val="28"/>
        </w:rPr>
        <w:lastRenderedPageBreak/>
        <w:t>Построение отчетов с диаграммами.</w:t>
      </w:r>
    </w:p>
    <w:p w14:paraId="18B12C3D" w14:textId="2FEAEE82" w:rsidR="004E3EB0" w:rsidRPr="000C635D" w:rsidRDefault="0093208E" w:rsidP="00A86D9B">
      <w:pPr>
        <w:spacing w:line="360" w:lineRule="auto"/>
        <w:ind w:firstLine="708"/>
        <w:jc w:val="both"/>
        <w:rPr>
          <w:sz w:val="28"/>
          <w:szCs w:val="28"/>
        </w:rPr>
      </w:pPr>
      <w:r w:rsidRPr="0093208E">
        <w:rPr>
          <w:sz w:val="28"/>
          <w:szCs w:val="28"/>
        </w:rPr>
        <w:t>Варианты обхода результата запроса.</w:t>
      </w:r>
    </w:p>
    <w:p w14:paraId="54F5BAEB" w14:textId="384B04DF" w:rsidR="00EF28E4" w:rsidRDefault="00EF28E4" w:rsidP="000C635D">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7210BB1C" w14:textId="43F13768" w:rsidR="00EF28E4" w:rsidRDefault="00B91315" w:rsidP="00EF28E4">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00EF28E4" w:rsidRPr="007B7AC5">
        <w:rPr>
          <w:sz w:val="28"/>
          <w:szCs w:val="28"/>
        </w:rPr>
        <w:t>.</w:t>
      </w:r>
      <w:r>
        <w:rPr>
          <w:sz w:val="28"/>
          <w:szCs w:val="28"/>
        </w:rPr>
        <w:t xml:space="preserve"> План обмена.</w:t>
      </w:r>
    </w:p>
    <w:p w14:paraId="0C2A14CB" w14:textId="1A7539EB" w:rsidR="00B91315" w:rsidRPr="00B91315" w:rsidRDefault="00B91315" w:rsidP="00EF28E4">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740DAFDC" w14:textId="2CD35F06" w:rsidR="00B91315" w:rsidRDefault="00B91315" w:rsidP="00AB06F0">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00AB06F0" w:rsidRPr="00AB06F0">
        <w:rPr>
          <w:sz w:val="28"/>
          <w:szCs w:val="28"/>
        </w:rPr>
        <w:t>http</w:t>
      </w:r>
      <w:proofErr w:type="spellEnd"/>
      <w:r w:rsidR="00AB06F0" w:rsidRPr="00AB06F0">
        <w:rPr>
          <w:sz w:val="28"/>
          <w:szCs w:val="28"/>
        </w:rPr>
        <w:t xml:space="preserve"> и </w:t>
      </w:r>
      <w:proofErr w:type="spellStart"/>
      <w:r w:rsidR="00AB06F0" w:rsidRPr="00AB06F0">
        <w:rPr>
          <w:sz w:val="28"/>
          <w:szCs w:val="28"/>
        </w:rPr>
        <w:t>ftp</w:t>
      </w:r>
      <w:proofErr w:type="spellEnd"/>
      <w:r w:rsidR="00AB06F0">
        <w:rPr>
          <w:sz w:val="28"/>
          <w:szCs w:val="28"/>
        </w:rPr>
        <w:t xml:space="preserve">, </w:t>
      </w:r>
      <w:r w:rsidR="00AB06F0" w:rsidRPr="00AB06F0">
        <w:rPr>
          <w:sz w:val="28"/>
          <w:szCs w:val="28"/>
        </w:rPr>
        <w:t>REST API</w:t>
      </w:r>
      <w:r w:rsidR="00AB06F0">
        <w:rPr>
          <w:sz w:val="28"/>
          <w:szCs w:val="28"/>
        </w:rPr>
        <w:t>, р</w:t>
      </w:r>
      <w:r w:rsidR="00AB06F0" w:rsidRPr="00AB06F0">
        <w:rPr>
          <w:sz w:val="28"/>
          <w:szCs w:val="28"/>
        </w:rPr>
        <w:t>абота с XML и JSON</w:t>
      </w:r>
      <w:r w:rsidR="00AB06F0">
        <w:rPr>
          <w:sz w:val="28"/>
          <w:szCs w:val="28"/>
        </w:rPr>
        <w:t>.</w:t>
      </w:r>
    </w:p>
    <w:p w14:paraId="2029E345" w14:textId="60E9FE2D" w:rsidR="00AB06F0" w:rsidRDefault="00AB06F0" w:rsidP="00AB06F0">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4CEC40C6" w14:textId="09036B30" w:rsidR="008F773F" w:rsidRPr="00B91315" w:rsidRDefault="008F773F" w:rsidP="00F6389A">
      <w:pPr>
        <w:widowControl/>
        <w:tabs>
          <w:tab w:val="right" w:pos="9356"/>
        </w:tabs>
        <w:suppressAutoHyphens/>
        <w:autoSpaceDE/>
        <w:autoSpaceDN/>
        <w:adjustRightInd/>
        <w:spacing w:line="360" w:lineRule="auto"/>
        <w:ind w:firstLine="709"/>
        <w:jc w:val="both"/>
        <w:rPr>
          <w:sz w:val="28"/>
          <w:szCs w:val="28"/>
        </w:rPr>
      </w:pPr>
      <w:r w:rsidRPr="008F773F">
        <w:rPr>
          <w:sz w:val="28"/>
          <w:szCs w:val="28"/>
        </w:rPr>
        <w:t>Веб-клиент</w:t>
      </w:r>
      <w:r>
        <w:rPr>
          <w:sz w:val="28"/>
          <w:szCs w:val="28"/>
        </w:rPr>
        <w:t xml:space="preserve">. </w:t>
      </w:r>
      <w:r w:rsidR="00F6389A" w:rsidRPr="00F6389A">
        <w:rPr>
          <w:sz w:val="28"/>
          <w:szCs w:val="28"/>
        </w:rPr>
        <w:t>Установка и конфигурирование веб-сервера</w:t>
      </w:r>
      <w:r w:rsidR="00F6389A">
        <w:rPr>
          <w:sz w:val="28"/>
          <w:szCs w:val="28"/>
        </w:rPr>
        <w:t xml:space="preserve">. </w:t>
      </w:r>
      <w:r w:rsidR="00F6389A" w:rsidRPr="00F6389A">
        <w:rPr>
          <w:sz w:val="28"/>
          <w:szCs w:val="28"/>
        </w:rPr>
        <w:t>Публикация конфигурации на веб-сервере</w:t>
      </w:r>
      <w:r w:rsidR="00F6389A">
        <w:rPr>
          <w:sz w:val="28"/>
          <w:szCs w:val="28"/>
        </w:rPr>
        <w:t>.</w:t>
      </w:r>
    </w:p>
    <w:p w14:paraId="1662CEDF" w14:textId="4A73C01D" w:rsidR="00EF28E4" w:rsidRDefault="00EF28E4" w:rsidP="00EF28E4">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52CB5450" w14:textId="77777777" w:rsidR="00EF2B21" w:rsidRDefault="00EF28E4" w:rsidP="00EF28E4">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67A6FA2E" w14:textId="577086E2" w:rsidR="00EF28E4" w:rsidRDefault="00EF28E4" w:rsidP="00EF28E4">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sidR="00F71B06">
        <w:rPr>
          <w:sz w:val="28"/>
          <w:szCs w:val="28"/>
        </w:rPr>
        <w:t xml:space="preserve"> Обновление конфигурации. </w:t>
      </w:r>
      <w:r w:rsidR="00F71B06" w:rsidRPr="00F71B06">
        <w:rPr>
          <w:sz w:val="28"/>
          <w:szCs w:val="28"/>
        </w:rPr>
        <w:t>Распределенная информационная база</w:t>
      </w:r>
      <w:r w:rsidR="00F71B06">
        <w:rPr>
          <w:sz w:val="28"/>
          <w:szCs w:val="28"/>
        </w:rPr>
        <w:t>.</w:t>
      </w:r>
    </w:p>
    <w:p w14:paraId="495501B8" w14:textId="3F64225E" w:rsidR="008F773F" w:rsidRDefault="00EF2B21" w:rsidP="00CA6A18">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7F874184" w14:textId="77777777" w:rsidR="00776C72" w:rsidRDefault="00776C72" w:rsidP="00CA6A18">
      <w:pPr>
        <w:spacing w:line="360" w:lineRule="auto"/>
        <w:ind w:firstLine="708"/>
        <w:jc w:val="both"/>
        <w:rPr>
          <w:sz w:val="28"/>
          <w:szCs w:val="28"/>
        </w:rPr>
      </w:pPr>
    </w:p>
    <w:p w14:paraId="706DC227" w14:textId="2F4A5F13" w:rsidR="00146364" w:rsidRDefault="004145E5" w:rsidP="00730ED0">
      <w:pPr>
        <w:pStyle w:val="1"/>
        <w:jc w:val="left"/>
      </w:pPr>
      <w:bookmarkStart w:id="9" w:name="_Toc120475030"/>
      <w:r w:rsidRPr="00BA337D">
        <w:t>5.2.</w:t>
      </w:r>
      <w:r w:rsidR="00A710DF">
        <w:t xml:space="preserve"> </w:t>
      </w:r>
      <w:proofErr w:type="spellStart"/>
      <w:r w:rsidR="00A57115">
        <w:t>Учебно</w:t>
      </w:r>
      <w:proofErr w:type="spellEnd"/>
      <w:r w:rsidRPr="00BA337D">
        <w:t>–тематический</w:t>
      </w:r>
      <w:r w:rsidR="00A710DF">
        <w:t xml:space="preserve"> </w:t>
      </w:r>
      <w:r w:rsidRPr="00BA337D">
        <w:t>план</w:t>
      </w:r>
      <w:bookmarkEnd w:id="9"/>
    </w:p>
    <w:p w14:paraId="13A4A62B" w14:textId="5E3A591F" w:rsidR="00BF1FBA" w:rsidRPr="00776C72" w:rsidRDefault="003621BA" w:rsidP="00776C72">
      <w:pPr>
        <w:spacing w:line="276" w:lineRule="auto"/>
        <w:jc w:val="right"/>
        <w:rPr>
          <w:bCs/>
          <w:color w:val="00000A"/>
          <w:sz w:val="24"/>
          <w:szCs w:val="24"/>
        </w:rPr>
      </w:pPr>
      <w:r>
        <w:rPr>
          <w:bCs/>
          <w:color w:val="00000A"/>
          <w:sz w:val="24"/>
          <w:szCs w:val="24"/>
        </w:rPr>
        <w:t>Таблица</w:t>
      </w:r>
      <w:r w:rsidR="00A710DF">
        <w:rPr>
          <w:bCs/>
          <w:color w:val="00000A"/>
          <w:sz w:val="24"/>
          <w:szCs w:val="24"/>
        </w:rPr>
        <w:t xml:space="preserve"> </w:t>
      </w:r>
      <w:r w:rsidR="00470001">
        <w:rPr>
          <w:bCs/>
          <w:color w:val="00000A"/>
          <w:sz w:val="24"/>
          <w:szCs w:val="24"/>
        </w:rPr>
        <w:t>3</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075"/>
        <w:gridCol w:w="849"/>
        <w:gridCol w:w="1134"/>
        <w:gridCol w:w="996"/>
        <w:gridCol w:w="1702"/>
        <w:gridCol w:w="1277"/>
        <w:gridCol w:w="1691"/>
      </w:tblGrid>
      <w:tr w:rsidR="00CA6A18" w:rsidRPr="005532E3" w14:paraId="66DE33F7" w14:textId="77777777" w:rsidTr="00CA6A18">
        <w:tc>
          <w:tcPr>
            <w:tcW w:w="234" w:type="pct"/>
            <w:vMerge w:val="restart"/>
            <w:shd w:val="clear" w:color="auto" w:fill="auto"/>
          </w:tcPr>
          <w:p w14:paraId="5282877E" w14:textId="769BD0EE" w:rsidR="00CA6A18" w:rsidRPr="005532E3" w:rsidRDefault="00CA6A18" w:rsidP="00CA6A18">
            <w:pPr>
              <w:tabs>
                <w:tab w:val="right" w:pos="851"/>
              </w:tabs>
              <w:jc w:val="both"/>
              <w:rPr>
                <w:sz w:val="24"/>
                <w:szCs w:val="24"/>
              </w:rPr>
            </w:pPr>
            <w:bookmarkStart w:id="10" w:name="_Toc120475031"/>
            <w:r w:rsidRPr="005532E3">
              <w:rPr>
                <w:sz w:val="24"/>
                <w:szCs w:val="24"/>
              </w:rPr>
              <w:t>№</w:t>
            </w:r>
            <w:r>
              <w:rPr>
                <w:sz w:val="24"/>
                <w:szCs w:val="24"/>
              </w:rPr>
              <w:t xml:space="preserve"> </w:t>
            </w:r>
            <w:r w:rsidRPr="005532E3">
              <w:rPr>
                <w:sz w:val="24"/>
                <w:szCs w:val="24"/>
              </w:rPr>
              <w:t>п/п</w:t>
            </w:r>
          </w:p>
        </w:tc>
        <w:tc>
          <w:tcPr>
            <w:tcW w:w="1017" w:type="pct"/>
            <w:vMerge w:val="restart"/>
            <w:shd w:val="clear" w:color="auto" w:fill="auto"/>
          </w:tcPr>
          <w:p w14:paraId="02EE2580" w14:textId="370B981C" w:rsidR="00CA6A18" w:rsidRPr="00CA6A18" w:rsidRDefault="00CA6A18" w:rsidP="00CA6A18">
            <w:pPr>
              <w:tabs>
                <w:tab w:val="right" w:pos="851"/>
              </w:tabs>
              <w:jc w:val="center"/>
              <w:rPr>
                <w:b/>
                <w:sz w:val="24"/>
                <w:szCs w:val="24"/>
              </w:rPr>
            </w:pPr>
            <w:r w:rsidRPr="00CA6A18">
              <w:rPr>
                <w:b/>
                <w:sz w:val="24"/>
                <w:szCs w:val="24"/>
              </w:rPr>
              <w:t>Наименование тем</w:t>
            </w:r>
          </w:p>
          <w:p w14:paraId="7494D239" w14:textId="04030547" w:rsidR="00CA6A18" w:rsidRPr="001352B4" w:rsidRDefault="00CA6A18" w:rsidP="00CA6A18">
            <w:pPr>
              <w:tabs>
                <w:tab w:val="right" w:pos="851"/>
              </w:tabs>
              <w:jc w:val="center"/>
              <w:rPr>
                <w:sz w:val="22"/>
                <w:szCs w:val="22"/>
              </w:rPr>
            </w:pPr>
            <w:r w:rsidRPr="00CA6A18">
              <w:rPr>
                <w:b/>
                <w:sz w:val="24"/>
                <w:szCs w:val="24"/>
              </w:rPr>
              <w:t>(разделов) дисциплины</w:t>
            </w:r>
          </w:p>
        </w:tc>
        <w:tc>
          <w:tcPr>
            <w:tcW w:w="2920" w:type="pct"/>
            <w:gridSpan w:val="5"/>
          </w:tcPr>
          <w:p w14:paraId="0C51D2AA" w14:textId="77777777" w:rsidR="00CA6A18" w:rsidRPr="005532E3" w:rsidRDefault="00CA6A18" w:rsidP="00CA6A18">
            <w:pPr>
              <w:tabs>
                <w:tab w:val="right" w:pos="851"/>
              </w:tabs>
              <w:ind w:firstLine="709"/>
              <w:jc w:val="both"/>
              <w:rPr>
                <w:b/>
                <w:sz w:val="24"/>
                <w:szCs w:val="24"/>
              </w:rPr>
            </w:pPr>
            <w:r w:rsidRPr="005532E3">
              <w:rPr>
                <w:b/>
                <w:sz w:val="24"/>
                <w:szCs w:val="24"/>
              </w:rPr>
              <w:t>Трудоемкость в часах</w:t>
            </w:r>
          </w:p>
        </w:tc>
        <w:tc>
          <w:tcPr>
            <w:tcW w:w="830" w:type="pct"/>
            <w:vMerge w:val="restart"/>
            <w:shd w:val="clear" w:color="auto" w:fill="auto"/>
          </w:tcPr>
          <w:p w14:paraId="3A0B8446" w14:textId="77777777" w:rsidR="00CA6A18" w:rsidRPr="005532E3" w:rsidRDefault="00CA6A18" w:rsidP="00CA6A18">
            <w:pPr>
              <w:tabs>
                <w:tab w:val="right" w:pos="851"/>
              </w:tabs>
              <w:jc w:val="center"/>
              <w:rPr>
                <w:b/>
                <w:sz w:val="24"/>
                <w:szCs w:val="24"/>
              </w:rPr>
            </w:pPr>
            <w:r w:rsidRPr="005532E3">
              <w:rPr>
                <w:b/>
                <w:sz w:val="24"/>
                <w:szCs w:val="24"/>
              </w:rPr>
              <w:t>Формы текущего контроля успеваемости</w:t>
            </w:r>
          </w:p>
        </w:tc>
      </w:tr>
      <w:tr w:rsidR="00CA6A18" w:rsidRPr="005532E3" w14:paraId="701D57CB" w14:textId="77777777" w:rsidTr="00CA6A18">
        <w:tc>
          <w:tcPr>
            <w:tcW w:w="234" w:type="pct"/>
            <w:vMerge/>
            <w:shd w:val="clear" w:color="auto" w:fill="auto"/>
          </w:tcPr>
          <w:p w14:paraId="757C6FF5" w14:textId="77777777" w:rsidR="00CA6A18" w:rsidRPr="005532E3" w:rsidRDefault="00CA6A18" w:rsidP="00CA6A18">
            <w:pPr>
              <w:tabs>
                <w:tab w:val="right" w:pos="851"/>
              </w:tabs>
              <w:ind w:firstLine="709"/>
              <w:jc w:val="both"/>
              <w:rPr>
                <w:sz w:val="24"/>
                <w:szCs w:val="24"/>
              </w:rPr>
            </w:pPr>
          </w:p>
        </w:tc>
        <w:tc>
          <w:tcPr>
            <w:tcW w:w="1017" w:type="pct"/>
            <w:vMerge/>
            <w:shd w:val="clear" w:color="auto" w:fill="auto"/>
          </w:tcPr>
          <w:p w14:paraId="41DFF30E" w14:textId="77777777" w:rsidR="00CA6A18" w:rsidRPr="005532E3" w:rsidRDefault="00CA6A18" w:rsidP="00CA6A18">
            <w:pPr>
              <w:tabs>
                <w:tab w:val="right" w:pos="851"/>
              </w:tabs>
              <w:ind w:firstLine="709"/>
              <w:jc w:val="both"/>
              <w:rPr>
                <w:sz w:val="24"/>
                <w:szCs w:val="24"/>
              </w:rPr>
            </w:pPr>
          </w:p>
        </w:tc>
        <w:tc>
          <w:tcPr>
            <w:tcW w:w="416" w:type="pct"/>
            <w:vMerge w:val="restart"/>
            <w:shd w:val="clear" w:color="auto" w:fill="auto"/>
          </w:tcPr>
          <w:p w14:paraId="477C2D0A" w14:textId="77777777" w:rsidR="00CA6A18" w:rsidRPr="005532E3" w:rsidRDefault="00CA6A18" w:rsidP="00CA6A18">
            <w:pPr>
              <w:tabs>
                <w:tab w:val="right" w:pos="851"/>
              </w:tabs>
              <w:jc w:val="both"/>
              <w:rPr>
                <w:b/>
                <w:sz w:val="24"/>
                <w:szCs w:val="24"/>
              </w:rPr>
            </w:pPr>
            <w:r w:rsidRPr="005532E3">
              <w:rPr>
                <w:b/>
                <w:sz w:val="24"/>
                <w:szCs w:val="24"/>
              </w:rPr>
              <w:t>Всего</w:t>
            </w:r>
          </w:p>
        </w:tc>
        <w:tc>
          <w:tcPr>
            <w:tcW w:w="1878" w:type="pct"/>
            <w:gridSpan w:val="3"/>
            <w:shd w:val="clear" w:color="auto" w:fill="auto"/>
          </w:tcPr>
          <w:p w14:paraId="01D8A105" w14:textId="77777777" w:rsidR="00CA6A18" w:rsidRPr="005532E3" w:rsidRDefault="00CA6A18" w:rsidP="00CA6A18">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626" w:type="pct"/>
            <w:vMerge w:val="restart"/>
            <w:shd w:val="clear" w:color="auto" w:fill="auto"/>
          </w:tcPr>
          <w:p w14:paraId="6EA5DBC2" w14:textId="77777777" w:rsidR="00CA6A18" w:rsidRPr="005532E3" w:rsidRDefault="00CA6A18" w:rsidP="00CA6A18">
            <w:pPr>
              <w:tabs>
                <w:tab w:val="right" w:pos="851"/>
              </w:tabs>
              <w:jc w:val="center"/>
              <w:rPr>
                <w:sz w:val="24"/>
                <w:szCs w:val="24"/>
              </w:rPr>
            </w:pPr>
            <w:r w:rsidRPr="005532E3">
              <w:rPr>
                <w:b/>
                <w:sz w:val="24"/>
                <w:szCs w:val="24"/>
              </w:rPr>
              <w:t>Самостоятельная работа</w:t>
            </w:r>
          </w:p>
        </w:tc>
        <w:tc>
          <w:tcPr>
            <w:tcW w:w="830" w:type="pct"/>
            <w:vMerge/>
            <w:shd w:val="clear" w:color="auto" w:fill="auto"/>
          </w:tcPr>
          <w:p w14:paraId="6BECA25A" w14:textId="77777777" w:rsidR="00CA6A18" w:rsidRPr="005532E3" w:rsidRDefault="00CA6A18" w:rsidP="00CA6A18">
            <w:pPr>
              <w:tabs>
                <w:tab w:val="right" w:pos="851"/>
              </w:tabs>
              <w:jc w:val="both"/>
              <w:rPr>
                <w:sz w:val="24"/>
                <w:szCs w:val="24"/>
              </w:rPr>
            </w:pPr>
          </w:p>
        </w:tc>
      </w:tr>
      <w:tr w:rsidR="00CA6A18" w:rsidRPr="005532E3" w14:paraId="7E05CC50" w14:textId="77777777" w:rsidTr="00CA6A18">
        <w:tc>
          <w:tcPr>
            <w:tcW w:w="234" w:type="pct"/>
            <w:vMerge/>
            <w:shd w:val="clear" w:color="auto" w:fill="auto"/>
          </w:tcPr>
          <w:p w14:paraId="30BE05C0" w14:textId="77777777" w:rsidR="00CA6A18" w:rsidRPr="005532E3" w:rsidRDefault="00CA6A18" w:rsidP="00CA6A18">
            <w:pPr>
              <w:tabs>
                <w:tab w:val="right" w:pos="851"/>
              </w:tabs>
              <w:ind w:firstLine="709"/>
              <w:jc w:val="both"/>
              <w:rPr>
                <w:sz w:val="24"/>
                <w:szCs w:val="24"/>
              </w:rPr>
            </w:pPr>
          </w:p>
        </w:tc>
        <w:tc>
          <w:tcPr>
            <w:tcW w:w="1017" w:type="pct"/>
            <w:vMerge/>
            <w:shd w:val="clear" w:color="auto" w:fill="auto"/>
          </w:tcPr>
          <w:p w14:paraId="04EF6C19" w14:textId="77777777" w:rsidR="00CA6A18" w:rsidRPr="005532E3" w:rsidRDefault="00CA6A18" w:rsidP="00CA6A18">
            <w:pPr>
              <w:tabs>
                <w:tab w:val="right" w:pos="851"/>
              </w:tabs>
              <w:ind w:firstLine="709"/>
              <w:jc w:val="both"/>
              <w:rPr>
                <w:sz w:val="24"/>
                <w:szCs w:val="24"/>
              </w:rPr>
            </w:pPr>
          </w:p>
        </w:tc>
        <w:tc>
          <w:tcPr>
            <w:tcW w:w="416" w:type="pct"/>
            <w:vMerge/>
            <w:shd w:val="clear" w:color="auto" w:fill="auto"/>
          </w:tcPr>
          <w:p w14:paraId="7012AA49" w14:textId="77777777" w:rsidR="00CA6A18" w:rsidRPr="005532E3" w:rsidRDefault="00CA6A18" w:rsidP="00CA6A18">
            <w:pPr>
              <w:tabs>
                <w:tab w:val="right" w:pos="851"/>
              </w:tabs>
              <w:ind w:firstLine="709"/>
              <w:jc w:val="both"/>
              <w:rPr>
                <w:sz w:val="24"/>
                <w:szCs w:val="24"/>
              </w:rPr>
            </w:pPr>
          </w:p>
        </w:tc>
        <w:tc>
          <w:tcPr>
            <w:tcW w:w="556" w:type="pct"/>
            <w:shd w:val="clear" w:color="auto" w:fill="auto"/>
          </w:tcPr>
          <w:p w14:paraId="171B9CFF" w14:textId="77777777" w:rsidR="00CA6A18" w:rsidRPr="005532E3" w:rsidRDefault="00CA6A18" w:rsidP="00CA6A18">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88" w:type="pct"/>
            <w:shd w:val="clear" w:color="auto" w:fill="auto"/>
          </w:tcPr>
          <w:p w14:paraId="19629A76" w14:textId="77777777" w:rsidR="00CA6A18" w:rsidRPr="005532E3" w:rsidRDefault="00CA6A18" w:rsidP="00CA6A18">
            <w:pPr>
              <w:tabs>
                <w:tab w:val="right" w:pos="851"/>
              </w:tabs>
              <w:jc w:val="both"/>
              <w:rPr>
                <w:sz w:val="24"/>
                <w:szCs w:val="24"/>
              </w:rPr>
            </w:pPr>
            <w:r w:rsidRPr="005532E3">
              <w:rPr>
                <w:sz w:val="24"/>
                <w:szCs w:val="24"/>
              </w:rPr>
              <w:t>Лекции</w:t>
            </w:r>
          </w:p>
        </w:tc>
        <w:tc>
          <w:tcPr>
            <w:tcW w:w="834" w:type="pct"/>
            <w:shd w:val="clear" w:color="auto" w:fill="auto"/>
          </w:tcPr>
          <w:p w14:paraId="19A6D04E" w14:textId="5149A4FE" w:rsidR="00CA6A18" w:rsidRPr="005F49FA" w:rsidRDefault="00CA6A18" w:rsidP="00CA6A18">
            <w:pPr>
              <w:tabs>
                <w:tab w:val="right" w:pos="851"/>
              </w:tabs>
              <w:jc w:val="center"/>
              <w:rPr>
                <w:sz w:val="24"/>
                <w:szCs w:val="24"/>
              </w:rPr>
            </w:pPr>
            <w:r w:rsidRPr="00CA6A18">
              <w:rPr>
                <w:sz w:val="24"/>
                <w:szCs w:val="24"/>
              </w:rPr>
              <w:t>Семинары, практические занятия</w:t>
            </w:r>
          </w:p>
        </w:tc>
        <w:tc>
          <w:tcPr>
            <w:tcW w:w="626" w:type="pct"/>
            <w:vMerge/>
            <w:shd w:val="clear" w:color="auto" w:fill="auto"/>
          </w:tcPr>
          <w:p w14:paraId="2F91FE01" w14:textId="77777777" w:rsidR="00CA6A18" w:rsidRPr="005532E3" w:rsidRDefault="00CA6A18" w:rsidP="00CA6A18">
            <w:pPr>
              <w:tabs>
                <w:tab w:val="right" w:pos="851"/>
              </w:tabs>
              <w:ind w:firstLine="709"/>
              <w:jc w:val="both"/>
              <w:rPr>
                <w:sz w:val="24"/>
                <w:szCs w:val="24"/>
              </w:rPr>
            </w:pPr>
          </w:p>
        </w:tc>
        <w:tc>
          <w:tcPr>
            <w:tcW w:w="830" w:type="pct"/>
            <w:vMerge/>
            <w:shd w:val="clear" w:color="auto" w:fill="auto"/>
          </w:tcPr>
          <w:p w14:paraId="0ECA32A6" w14:textId="77777777" w:rsidR="00CA6A18" w:rsidRPr="005532E3" w:rsidRDefault="00CA6A18" w:rsidP="00CA6A18">
            <w:pPr>
              <w:tabs>
                <w:tab w:val="right" w:pos="851"/>
              </w:tabs>
              <w:ind w:firstLine="709"/>
              <w:jc w:val="both"/>
              <w:rPr>
                <w:sz w:val="24"/>
                <w:szCs w:val="24"/>
              </w:rPr>
            </w:pPr>
          </w:p>
        </w:tc>
      </w:tr>
      <w:tr w:rsidR="00CA6A18" w:rsidRPr="005532E3" w14:paraId="51C3B390" w14:textId="77777777" w:rsidTr="00CA6A18">
        <w:tc>
          <w:tcPr>
            <w:tcW w:w="234" w:type="pct"/>
            <w:shd w:val="clear" w:color="auto" w:fill="auto"/>
          </w:tcPr>
          <w:p w14:paraId="3F7C1A3D" w14:textId="77777777" w:rsidR="00CA6A18" w:rsidRPr="005532E3" w:rsidRDefault="00CA6A18" w:rsidP="00CA6A18">
            <w:pPr>
              <w:tabs>
                <w:tab w:val="right" w:pos="851"/>
              </w:tabs>
              <w:jc w:val="both"/>
              <w:rPr>
                <w:sz w:val="24"/>
                <w:szCs w:val="24"/>
              </w:rPr>
            </w:pPr>
            <w:r w:rsidRPr="005532E3">
              <w:rPr>
                <w:sz w:val="24"/>
                <w:szCs w:val="24"/>
              </w:rPr>
              <w:t>1</w:t>
            </w:r>
          </w:p>
        </w:tc>
        <w:tc>
          <w:tcPr>
            <w:tcW w:w="1017" w:type="pct"/>
            <w:tcBorders>
              <w:top w:val="single" w:sz="4" w:space="0" w:color="auto"/>
              <w:left w:val="single" w:sz="4" w:space="0" w:color="auto"/>
              <w:bottom w:val="single" w:sz="4" w:space="0" w:color="auto"/>
              <w:right w:val="single" w:sz="4" w:space="0" w:color="auto"/>
            </w:tcBorders>
            <w:vAlign w:val="center"/>
          </w:tcPr>
          <w:p w14:paraId="170775B2" w14:textId="79492708" w:rsidR="00CA6A18" w:rsidRPr="005532E3" w:rsidRDefault="00CA6A18" w:rsidP="00CA6A18">
            <w:pPr>
              <w:tabs>
                <w:tab w:val="right" w:pos="851"/>
              </w:tabs>
              <w:jc w:val="both"/>
              <w:rPr>
                <w:sz w:val="24"/>
                <w:szCs w:val="24"/>
              </w:rPr>
            </w:pPr>
            <w:r w:rsidRPr="006F4DF4">
              <w:rPr>
                <w:rFonts w:eastAsia="Calibri"/>
                <w:color w:val="000000"/>
                <w:sz w:val="24"/>
                <w:szCs w:val="24"/>
              </w:rPr>
              <w:t>Создание и настройка информационной базы данных</w:t>
            </w:r>
          </w:p>
        </w:tc>
        <w:tc>
          <w:tcPr>
            <w:tcW w:w="416" w:type="pct"/>
            <w:tcBorders>
              <w:top w:val="single" w:sz="4" w:space="0" w:color="auto"/>
              <w:left w:val="single" w:sz="4" w:space="0" w:color="auto"/>
              <w:bottom w:val="single" w:sz="4" w:space="0" w:color="auto"/>
              <w:right w:val="single" w:sz="4" w:space="0" w:color="auto"/>
            </w:tcBorders>
            <w:vAlign w:val="center"/>
          </w:tcPr>
          <w:p w14:paraId="143AF7D9" w14:textId="7AB84D79"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3542EC91" w14:textId="373702EA"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637A3B02" w14:textId="5069530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6336AEBD" w14:textId="24A57C68"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43DA81E5" w14:textId="7D24543D"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val="restart"/>
            <w:shd w:val="clear" w:color="auto" w:fill="auto"/>
          </w:tcPr>
          <w:p w14:paraId="2F3EBC66" w14:textId="77777777" w:rsidR="00CA6A18" w:rsidRDefault="00CA6A18" w:rsidP="00CA6A18">
            <w:pPr>
              <w:tabs>
                <w:tab w:val="right" w:pos="851"/>
              </w:tabs>
              <w:jc w:val="both"/>
              <w:rPr>
                <w:rFonts w:eastAsia="Calibri"/>
                <w:color w:val="000000"/>
                <w:sz w:val="24"/>
                <w:szCs w:val="24"/>
              </w:rPr>
            </w:pPr>
            <w:r w:rsidRPr="006F4DF4">
              <w:rPr>
                <w:rFonts w:eastAsia="Calibri"/>
                <w:color w:val="000000"/>
                <w:sz w:val="24"/>
                <w:szCs w:val="24"/>
              </w:rPr>
              <w:t>Самостоятельные работы. Участие в решении задач на практических занятиях. Обсуждение решенных задач.</w:t>
            </w:r>
          </w:p>
          <w:p w14:paraId="6462D61A" w14:textId="77777777" w:rsidR="00CA6A18" w:rsidRDefault="00CA6A18" w:rsidP="00CA6A18">
            <w:pPr>
              <w:tabs>
                <w:tab w:val="right" w:pos="851"/>
              </w:tabs>
              <w:jc w:val="both"/>
              <w:rPr>
                <w:rFonts w:eastAsia="Calibri"/>
                <w:color w:val="000000"/>
                <w:sz w:val="24"/>
                <w:szCs w:val="24"/>
              </w:rPr>
            </w:pPr>
          </w:p>
          <w:p w14:paraId="3D1D5B66" w14:textId="77777777" w:rsidR="00CA6A18" w:rsidRDefault="00CA6A18" w:rsidP="00CA6A18">
            <w:pPr>
              <w:tabs>
                <w:tab w:val="right" w:pos="851"/>
              </w:tabs>
              <w:jc w:val="both"/>
              <w:rPr>
                <w:rFonts w:eastAsia="Calibri"/>
                <w:color w:val="000000"/>
                <w:sz w:val="24"/>
                <w:szCs w:val="24"/>
              </w:rPr>
            </w:pPr>
          </w:p>
          <w:p w14:paraId="30B603FC" w14:textId="239B285E" w:rsidR="00CA6A18" w:rsidRPr="005532E3" w:rsidRDefault="00CA6A18" w:rsidP="00CA6A18">
            <w:pPr>
              <w:tabs>
                <w:tab w:val="right" w:pos="851"/>
              </w:tabs>
              <w:jc w:val="both"/>
              <w:rPr>
                <w:sz w:val="24"/>
                <w:szCs w:val="24"/>
              </w:rPr>
            </w:pPr>
            <w:r w:rsidRPr="006F4DF4">
              <w:rPr>
                <w:rFonts w:eastAsia="Calibri"/>
                <w:color w:val="000000"/>
                <w:sz w:val="24"/>
                <w:szCs w:val="24"/>
              </w:rPr>
              <w:t xml:space="preserve">Самостоятельные работы. </w:t>
            </w:r>
            <w:r w:rsidRPr="006F4DF4">
              <w:rPr>
                <w:rFonts w:eastAsia="Calibri"/>
                <w:color w:val="000000"/>
                <w:sz w:val="24"/>
                <w:szCs w:val="24"/>
              </w:rPr>
              <w:lastRenderedPageBreak/>
              <w:t>Участие в решении задач на практических занятиях. Обсуждение решенных задач.</w:t>
            </w:r>
          </w:p>
        </w:tc>
      </w:tr>
      <w:tr w:rsidR="00CA6A18" w:rsidRPr="005532E3" w14:paraId="4DED18B2" w14:textId="77777777" w:rsidTr="00CA6A18">
        <w:tc>
          <w:tcPr>
            <w:tcW w:w="234" w:type="pct"/>
            <w:shd w:val="clear" w:color="auto" w:fill="auto"/>
          </w:tcPr>
          <w:p w14:paraId="6EFA4A41" w14:textId="5A5EEBE3" w:rsidR="00CA6A18" w:rsidRPr="005532E3" w:rsidRDefault="00CA6A18" w:rsidP="00CA6A18">
            <w:pPr>
              <w:tabs>
                <w:tab w:val="right" w:pos="851"/>
              </w:tabs>
              <w:jc w:val="both"/>
              <w:rPr>
                <w:sz w:val="24"/>
                <w:szCs w:val="24"/>
              </w:rPr>
            </w:pPr>
            <w:r>
              <w:rPr>
                <w:sz w:val="24"/>
                <w:szCs w:val="24"/>
              </w:rPr>
              <w:t>2</w:t>
            </w:r>
          </w:p>
        </w:tc>
        <w:tc>
          <w:tcPr>
            <w:tcW w:w="1017" w:type="pct"/>
            <w:tcBorders>
              <w:top w:val="single" w:sz="4" w:space="0" w:color="auto"/>
              <w:left w:val="single" w:sz="4" w:space="0" w:color="auto"/>
              <w:bottom w:val="single" w:sz="4" w:space="0" w:color="auto"/>
              <w:right w:val="single" w:sz="4" w:space="0" w:color="auto"/>
            </w:tcBorders>
            <w:vAlign w:val="center"/>
          </w:tcPr>
          <w:p w14:paraId="12FF8299" w14:textId="662AE0A4" w:rsidR="00CA6A18" w:rsidRPr="005532E3" w:rsidRDefault="00CA6A18" w:rsidP="00CA6A18">
            <w:pPr>
              <w:tabs>
                <w:tab w:val="right" w:pos="851"/>
              </w:tabs>
              <w:jc w:val="both"/>
              <w:rPr>
                <w:sz w:val="24"/>
                <w:szCs w:val="24"/>
              </w:rPr>
            </w:pPr>
            <w:r w:rsidRPr="00776C72">
              <w:rPr>
                <w:rFonts w:eastAsia="Calibri"/>
                <w:sz w:val="24"/>
                <w:szCs w:val="24"/>
              </w:rPr>
              <w:t xml:space="preserve">Создание </w:t>
            </w:r>
            <w:r w:rsidRPr="006F4DF4">
              <w:rPr>
                <w:rFonts w:eastAsia="Calibri"/>
                <w:color w:val="000000"/>
                <w:sz w:val="24"/>
                <w:szCs w:val="24"/>
              </w:rPr>
              <w:t>интерфейса прикладного решения</w:t>
            </w:r>
          </w:p>
        </w:tc>
        <w:tc>
          <w:tcPr>
            <w:tcW w:w="416" w:type="pct"/>
            <w:tcBorders>
              <w:top w:val="single" w:sz="4" w:space="0" w:color="auto"/>
              <w:left w:val="single" w:sz="4" w:space="0" w:color="auto"/>
              <w:bottom w:val="single" w:sz="4" w:space="0" w:color="auto"/>
              <w:right w:val="single" w:sz="4" w:space="0" w:color="auto"/>
            </w:tcBorders>
            <w:vAlign w:val="center"/>
          </w:tcPr>
          <w:p w14:paraId="6F41D91B" w14:textId="1C42A62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4C32E37C" w14:textId="5446810A"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574DDD7E" w14:textId="052F7C35"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6137159F" w14:textId="2E588430"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19454F5A" w14:textId="411F686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1301FA54" w14:textId="77777777" w:rsidR="00CA6A18" w:rsidRPr="005532E3" w:rsidRDefault="00CA6A18" w:rsidP="00CA6A18">
            <w:pPr>
              <w:tabs>
                <w:tab w:val="right" w:pos="851"/>
              </w:tabs>
              <w:ind w:firstLine="709"/>
              <w:jc w:val="both"/>
              <w:rPr>
                <w:sz w:val="24"/>
                <w:szCs w:val="24"/>
              </w:rPr>
            </w:pPr>
          </w:p>
        </w:tc>
      </w:tr>
      <w:tr w:rsidR="00CA6A18" w:rsidRPr="005532E3" w14:paraId="362A2068" w14:textId="77777777" w:rsidTr="00CA6A18">
        <w:tc>
          <w:tcPr>
            <w:tcW w:w="234" w:type="pct"/>
            <w:shd w:val="clear" w:color="auto" w:fill="auto"/>
          </w:tcPr>
          <w:p w14:paraId="05619E22" w14:textId="12EB5C38" w:rsidR="00CA6A18" w:rsidRPr="005532E3" w:rsidRDefault="00CA6A18" w:rsidP="00CA6A18">
            <w:pPr>
              <w:tabs>
                <w:tab w:val="right" w:pos="851"/>
              </w:tabs>
              <w:jc w:val="both"/>
              <w:rPr>
                <w:sz w:val="24"/>
                <w:szCs w:val="24"/>
              </w:rPr>
            </w:pPr>
            <w:r>
              <w:rPr>
                <w:sz w:val="24"/>
                <w:szCs w:val="24"/>
              </w:rPr>
              <w:t>3</w:t>
            </w:r>
          </w:p>
        </w:tc>
        <w:tc>
          <w:tcPr>
            <w:tcW w:w="1017" w:type="pct"/>
            <w:tcBorders>
              <w:top w:val="single" w:sz="4" w:space="0" w:color="auto"/>
              <w:left w:val="single" w:sz="4" w:space="0" w:color="auto"/>
              <w:bottom w:val="single" w:sz="4" w:space="0" w:color="auto"/>
              <w:right w:val="single" w:sz="4" w:space="0" w:color="auto"/>
            </w:tcBorders>
            <w:vAlign w:val="center"/>
          </w:tcPr>
          <w:p w14:paraId="7B940ED8" w14:textId="77777777" w:rsidR="00CA6A18" w:rsidRDefault="00CA6A18" w:rsidP="00CA6A18">
            <w:pPr>
              <w:tabs>
                <w:tab w:val="right" w:pos="851"/>
              </w:tabs>
              <w:jc w:val="both"/>
              <w:rPr>
                <w:rFonts w:eastAsia="Calibri"/>
                <w:color w:val="000000"/>
                <w:sz w:val="24"/>
                <w:szCs w:val="24"/>
              </w:rPr>
            </w:pPr>
            <w:r w:rsidRPr="006F4DF4">
              <w:rPr>
                <w:rFonts w:eastAsia="Calibri"/>
                <w:color w:val="000000"/>
                <w:sz w:val="24"/>
                <w:szCs w:val="24"/>
              </w:rPr>
              <w:t>Механизмы регистрации учетных и аналитических данных</w:t>
            </w:r>
          </w:p>
          <w:p w14:paraId="0CFC2492" w14:textId="258F0A8A" w:rsidR="00776C72" w:rsidRPr="005532E3" w:rsidRDefault="00776C72" w:rsidP="00CA6A18">
            <w:pPr>
              <w:tabs>
                <w:tab w:val="right" w:pos="851"/>
              </w:tabs>
              <w:jc w:val="both"/>
              <w:rPr>
                <w:sz w:val="24"/>
                <w:szCs w:val="24"/>
              </w:rPr>
            </w:pPr>
          </w:p>
        </w:tc>
        <w:tc>
          <w:tcPr>
            <w:tcW w:w="416" w:type="pct"/>
            <w:tcBorders>
              <w:top w:val="single" w:sz="4" w:space="0" w:color="auto"/>
              <w:left w:val="single" w:sz="4" w:space="0" w:color="auto"/>
              <w:bottom w:val="single" w:sz="4" w:space="0" w:color="auto"/>
              <w:right w:val="single" w:sz="4" w:space="0" w:color="auto"/>
            </w:tcBorders>
            <w:vAlign w:val="center"/>
          </w:tcPr>
          <w:p w14:paraId="40139A94" w14:textId="2E38332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4B1DF9AE" w14:textId="07F632C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580060DA" w14:textId="08E60582"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21906077" w14:textId="536191C7"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6</w:t>
            </w:r>
          </w:p>
        </w:tc>
        <w:tc>
          <w:tcPr>
            <w:tcW w:w="626" w:type="pct"/>
            <w:tcBorders>
              <w:top w:val="single" w:sz="4" w:space="0" w:color="auto"/>
              <w:left w:val="single" w:sz="4" w:space="0" w:color="auto"/>
              <w:bottom w:val="single" w:sz="4" w:space="0" w:color="auto"/>
              <w:right w:val="single" w:sz="4" w:space="0" w:color="auto"/>
            </w:tcBorders>
            <w:vAlign w:val="center"/>
          </w:tcPr>
          <w:p w14:paraId="3AD183D5" w14:textId="3ABB6C57"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12BB4A9D" w14:textId="77777777" w:rsidR="00CA6A18" w:rsidRPr="005532E3" w:rsidRDefault="00CA6A18" w:rsidP="00CA6A18">
            <w:pPr>
              <w:tabs>
                <w:tab w:val="right" w:pos="851"/>
              </w:tabs>
              <w:ind w:firstLine="709"/>
              <w:jc w:val="both"/>
              <w:rPr>
                <w:sz w:val="24"/>
                <w:szCs w:val="24"/>
              </w:rPr>
            </w:pPr>
          </w:p>
        </w:tc>
      </w:tr>
      <w:tr w:rsidR="00CA6A18" w:rsidRPr="005532E3" w14:paraId="4C729318" w14:textId="77777777" w:rsidTr="00CA6A18">
        <w:tc>
          <w:tcPr>
            <w:tcW w:w="234" w:type="pct"/>
            <w:shd w:val="clear" w:color="auto" w:fill="auto"/>
          </w:tcPr>
          <w:p w14:paraId="7F1B21E1" w14:textId="5A992AC5" w:rsidR="00CA6A18" w:rsidRPr="005532E3" w:rsidRDefault="00CA6A18" w:rsidP="00CA6A18">
            <w:pPr>
              <w:tabs>
                <w:tab w:val="right" w:pos="851"/>
              </w:tabs>
              <w:jc w:val="both"/>
              <w:rPr>
                <w:sz w:val="24"/>
                <w:szCs w:val="24"/>
              </w:rPr>
            </w:pPr>
            <w:r>
              <w:rPr>
                <w:sz w:val="24"/>
                <w:szCs w:val="24"/>
              </w:rPr>
              <w:lastRenderedPageBreak/>
              <w:t>4</w:t>
            </w:r>
          </w:p>
        </w:tc>
        <w:tc>
          <w:tcPr>
            <w:tcW w:w="1017" w:type="pct"/>
            <w:tcBorders>
              <w:top w:val="single" w:sz="4" w:space="0" w:color="auto"/>
              <w:left w:val="single" w:sz="4" w:space="0" w:color="auto"/>
              <w:bottom w:val="single" w:sz="4" w:space="0" w:color="auto"/>
              <w:right w:val="single" w:sz="4" w:space="0" w:color="auto"/>
            </w:tcBorders>
            <w:vAlign w:val="center"/>
          </w:tcPr>
          <w:p w14:paraId="4EEFAA73" w14:textId="7F65EC23" w:rsidR="00CA6A18" w:rsidRPr="005532E3" w:rsidRDefault="00CA6A18" w:rsidP="00CA6A18">
            <w:pPr>
              <w:tabs>
                <w:tab w:val="right" w:pos="851"/>
              </w:tabs>
              <w:jc w:val="both"/>
              <w:rPr>
                <w:sz w:val="24"/>
                <w:szCs w:val="24"/>
              </w:rPr>
            </w:pPr>
            <w:r w:rsidRPr="006F4DF4">
              <w:rPr>
                <w:rFonts w:eastAsia="Calibri"/>
                <w:color w:val="000000"/>
                <w:sz w:val="24"/>
                <w:szCs w:val="24"/>
              </w:rPr>
              <w:t>Конструирование форм</w:t>
            </w:r>
          </w:p>
        </w:tc>
        <w:tc>
          <w:tcPr>
            <w:tcW w:w="416" w:type="pct"/>
            <w:tcBorders>
              <w:top w:val="single" w:sz="4" w:space="0" w:color="auto"/>
              <w:left w:val="single" w:sz="4" w:space="0" w:color="auto"/>
              <w:bottom w:val="single" w:sz="4" w:space="0" w:color="auto"/>
              <w:right w:val="single" w:sz="4" w:space="0" w:color="auto"/>
            </w:tcBorders>
            <w:vAlign w:val="center"/>
          </w:tcPr>
          <w:p w14:paraId="5B6AE567" w14:textId="623E363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2EEF8247" w14:textId="2FB74C74"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356599D0" w14:textId="46C0F409"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15CA86FF" w14:textId="735203B6"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15A9B497" w14:textId="0DD61A2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2A81B111" w14:textId="77777777" w:rsidR="00CA6A18" w:rsidRPr="005532E3" w:rsidRDefault="00CA6A18" w:rsidP="00CA6A18">
            <w:pPr>
              <w:tabs>
                <w:tab w:val="right" w:pos="851"/>
              </w:tabs>
              <w:ind w:firstLine="709"/>
              <w:jc w:val="both"/>
              <w:rPr>
                <w:sz w:val="24"/>
                <w:szCs w:val="24"/>
              </w:rPr>
            </w:pPr>
          </w:p>
        </w:tc>
      </w:tr>
      <w:tr w:rsidR="00CA6A18" w:rsidRPr="005532E3" w14:paraId="2D60D998" w14:textId="77777777" w:rsidTr="00CA6A18">
        <w:tc>
          <w:tcPr>
            <w:tcW w:w="234" w:type="pct"/>
            <w:shd w:val="clear" w:color="auto" w:fill="auto"/>
          </w:tcPr>
          <w:p w14:paraId="4D2FE825" w14:textId="7251DED4" w:rsidR="00CA6A18" w:rsidRPr="005532E3" w:rsidRDefault="00CA6A18" w:rsidP="00CA6A18">
            <w:pPr>
              <w:tabs>
                <w:tab w:val="right" w:pos="851"/>
              </w:tabs>
              <w:jc w:val="both"/>
              <w:rPr>
                <w:sz w:val="24"/>
                <w:szCs w:val="24"/>
              </w:rPr>
            </w:pPr>
            <w:r>
              <w:rPr>
                <w:sz w:val="24"/>
                <w:szCs w:val="24"/>
              </w:rPr>
              <w:t>5</w:t>
            </w:r>
          </w:p>
        </w:tc>
        <w:tc>
          <w:tcPr>
            <w:tcW w:w="1017" w:type="pct"/>
            <w:tcBorders>
              <w:top w:val="single" w:sz="4" w:space="0" w:color="auto"/>
              <w:left w:val="single" w:sz="4" w:space="0" w:color="auto"/>
              <w:bottom w:val="single" w:sz="4" w:space="0" w:color="auto"/>
              <w:right w:val="single" w:sz="4" w:space="0" w:color="auto"/>
            </w:tcBorders>
            <w:vAlign w:val="center"/>
          </w:tcPr>
          <w:p w14:paraId="41E9ABC8" w14:textId="4746E9B5" w:rsidR="00CA6A18" w:rsidRPr="005532E3" w:rsidRDefault="00CA6A18" w:rsidP="00CA6A18">
            <w:pPr>
              <w:tabs>
                <w:tab w:val="right" w:pos="851"/>
              </w:tabs>
              <w:jc w:val="both"/>
              <w:rPr>
                <w:sz w:val="24"/>
                <w:szCs w:val="24"/>
              </w:rPr>
            </w:pPr>
            <w:r w:rsidRPr="006F4DF4">
              <w:rPr>
                <w:rFonts w:eastAsia="Calibri"/>
                <w:color w:val="000000"/>
                <w:sz w:val="24"/>
                <w:szCs w:val="24"/>
              </w:rPr>
              <w:t>Обработка и вывод накопленной информации</w:t>
            </w:r>
          </w:p>
        </w:tc>
        <w:tc>
          <w:tcPr>
            <w:tcW w:w="416" w:type="pct"/>
            <w:tcBorders>
              <w:top w:val="single" w:sz="4" w:space="0" w:color="auto"/>
              <w:left w:val="single" w:sz="4" w:space="0" w:color="auto"/>
              <w:bottom w:val="single" w:sz="4" w:space="0" w:color="auto"/>
              <w:right w:val="single" w:sz="4" w:space="0" w:color="auto"/>
            </w:tcBorders>
            <w:vAlign w:val="center"/>
          </w:tcPr>
          <w:p w14:paraId="3C6FF76A" w14:textId="072AC1A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2E737C98" w14:textId="3AC1F45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1F7F99F4" w14:textId="6F7EBCCE" w:rsidR="00CA6A18" w:rsidRPr="005532E3" w:rsidRDefault="00CA6A18" w:rsidP="00CA6A18">
            <w:pPr>
              <w:tabs>
                <w:tab w:val="right" w:pos="851"/>
              </w:tabs>
              <w:jc w:val="both"/>
              <w:rPr>
                <w:sz w:val="24"/>
                <w:szCs w:val="24"/>
              </w:rPr>
            </w:pPr>
            <w:r>
              <w:rPr>
                <w:rFonts w:eastAsia="Calibri"/>
                <w:color w:val="000000"/>
                <w:sz w:val="24"/>
                <w:szCs w:val="24"/>
              </w:rPr>
              <w:t xml:space="preserve">     </w:t>
            </w:r>
            <w:r w:rsidR="004E3EB0">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7D41EB19" w14:textId="5E1DF507"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64E50688" w14:textId="7BB186B5"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41387156" w14:textId="77777777" w:rsidR="00CA6A18" w:rsidRPr="005532E3" w:rsidRDefault="00CA6A18" w:rsidP="00CA6A18">
            <w:pPr>
              <w:tabs>
                <w:tab w:val="right" w:pos="851"/>
              </w:tabs>
              <w:ind w:firstLine="709"/>
              <w:jc w:val="both"/>
              <w:rPr>
                <w:sz w:val="24"/>
                <w:szCs w:val="24"/>
              </w:rPr>
            </w:pPr>
          </w:p>
        </w:tc>
      </w:tr>
      <w:tr w:rsidR="00CA6A18" w:rsidRPr="005532E3" w14:paraId="7AFD7D2A" w14:textId="77777777" w:rsidTr="00CA6A18">
        <w:tc>
          <w:tcPr>
            <w:tcW w:w="234" w:type="pct"/>
            <w:shd w:val="clear" w:color="auto" w:fill="auto"/>
          </w:tcPr>
          <w:p w14:paraId="37238145" w14:textId="13FD6B35" w:rsidR="00CA6A18" w:rsidRPr="005532E3" w:rsidRDefault="00CA6A18" w:rsidP="00CA6A18">
            <w:pPr>
              <w:tabs>
                <w:tab w:val="right" w:pos="851"/>
              </w:tabs>
              <w:jc w:val="both"/>
              <w:rPr>
                <w:sz w:val="24"/>
                <w:szCs w:val="24"/>
              </w:rPr>
            </w:pPr>
            <w:r>
              <w:rPr>
                <w:sz w:val="24"/>
                <w:szCs w:val="24"/>
              </w:rPr>
              <w:t>6</w:t>
            </w:r>
          </w:p>
        </w:tc>
        <w:tc>
          <w:tcPr>
            <w:tcW w:w="1017" w:type="pct"/>
            <w:tcBorders>
              <w:top w:val="single" w:sz="4" w:space="0" w:color="auto"/>
              <w:left w:val="single" w:sz="4" w:space="0" w:color="auto"/>
              <w:bottom w:val="single" w:sz="4" w:space="0" w:color="auto"/>
              <w:right w:val="single" w:sz="4" w:space="0" w:color="auto"/>
            </w:tcBorders>
            <w:vAlign w:val="center"/>
          </w:tcPr>
          <w:p w14:paraId="6822F8A0" w14:textId="51AEDE5D" w:rsidR="00CA6A18" w:rsidRPr="005532E3" w:rsidRDefault="00CA6A18" w:rsidP="00CA6A18">
            <w:pPr>
              <w:tabs>
                <w:tab w:val="right" w:pos="851"/>
              </w:tabs>
              <w:jc w:val="both"/>
              <w:rPr>
                <w:sz w:val="24"/>
                <w:szCs w:val="24"/>
              </w:rPr>
            </w:pPr>
            <w:r w:rsidRPr="006F4DF4">
              <w:rPr>
                <w:rFonts w:eastAsia="Calibri"/>
                <w:color w:val="000000"/>
                <w:sz w:val="24"/>
                <w:szCs w:val="24"/>
              </w:rPr>
              <w:t>Механизмы взаимодействия и интеграции</w:t>
            </w:r>
          </w:p>
        </w:tc>
        <w:tc>
          <w:tcPr>
            <w:tcW w:w="416" w:type="pct"/>
            <w:tcBorders>
              <w:top w:val="single" w:sz="4" w:space="0" w:color="auto"/>
              <w:left w:val="single" w:sz="4" w:space="0" w:color="auto"/>
              <w:bottom w:val="single" w:sz="4" w:space="0" w:color="auto"/>
              <w:right w:val="single" w:sz="4" w:space="0" w:color="auto"/>
            </w:tcBorders>
            <w:vAlign w:val="center"/>
          </w:tcPr>
          <w:p w14:paraId="20A8F3AF" w14:textId="75D6E13C"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18</w:t>
            </w:r>
          </w:p>
        </w:tc>
        <w:tc>
          <w:tcPr>
            <w:tcW w:w="556" w:type="pct"/>
            <w:tcBorders>
              <w:top w:val="single" w:sz="4" w:space="0" w:color="auto"/>
              <w:left w:val="single" w:sz="4" w:space="0" w:color="auto"/>
              <w:bottom w:val="single" w:sz="4" w:space="0" w:color="auto"/>
              <w:right w:val="single" w:sz="4" w:space="0" w:color="auto"/>
            </w:tcBorders>
            <w:vAlign w:val="center"/>
          </w:tcPr>
          <w:p w14:paraId="0C994716" w14:textId="5710B8CC"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14:paraId="6F48C78B" w14:textId="0DDD575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4</w:t>
            </w:r>
          </w:p>
        </w:tc>
        <w:tc>
          <w:tcPr>
            <w:tcW w:w="834" w:type="pct"/>
            <w:tcBorders>
              <w:top w:val="single" w:sz="4" w:space="0" w:color="auto"/>
              <w:left w:val="single" w:sz="4" w:space="0" w:color="auto"/>
              <w:bottom w:val="single" w:sz="4" w:space="0" w:color="auto"/>
              <w:right w:val="single" w:sz="4" w:space="0" w:color="auto"/>
            </w:tcBorders>
            <w:vAlign w:val="center"/>
          </w:tcPr>
          <w:p w14:paraId="561C144F" w14:textId="4DD1EA84"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0E43FB6F" w14:textId="4DD06203"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10</w:t>
            </w:r>
          </w:p>
        </w:tc>
        <w:tc>
          <w:tcPr>
            <w:tcW w:w="830" w:type="pct"/>
            <w:vMerge/>
            <w:shd w:val="clear" w:color="auto" w:fill="auto"/>
          </w:tcPr>
          <w:p w14:paraId="611197E8" w14:textId="77777777" w:rsidR="00CA6A18" w:rsidRPr="005532E3" w:rsidRDefault="00CA6A18" w:rsidP="00CA6A18">
            <w:pPr>
              <w:tabs>
                <w:tab w:val="right" w:pos="851"/>
              </w:tabs>
              <w:ind w:firstLine="709"/>
              <w:jc w:val="both"/>
              <w:rPr>
                <w:sz w:val="24"/>
                <w:szCs w:val="24"/>
              </w:rPr>
            </w:pPr>
          </w:p>
        </w:tc>
      </w:tr>
      <w:tr w:rsidR="00CA6A18" w:rsidRPr="005532E3" w14:paraId="5179168D" w14:textId="77777777" w:rsidTr="00CA6A18">
        <w:tc>
          <w:tcPr>
            <w:tcW w:w="234" w:type="pct"/>
            <w:shd w:val="clear" w:color="auto" w:fill="auto"/>
          </w:tcPr>
          <w:p w14:paraId="5BCC6D0F" w14:textId="3DA53931" w:rsidR="00CA6A18" w:rsidRPr="005532E3" w:rsidRDefault="00CA6A18" w:rsidP="00CA6A18">
            <w:pPr>
              <w:tabs>
                <w:tab w:val="right" w:pos="851"/>
              </w:tabs>
              <w:jc w:val="both"/>
              <w:rPr>
                <w:sz w:val="24"/>
                <w:szCs w:val="24"/>
              </w:rPr>
            </w:pPr>
            <w:r>
              <w:rPr>
                <w:sz w:val="24"/>
                <w:szCs w:val="24"/>
              </w:rPr>
              <w:t>7</w:t>
            </w:r>
          </w:p>
        </w:tc>
        <w:tc>
          <w:tcPr>
            <w:tcW w:w="1017" w:type="pct"/>
            <w:tcBorders>
              <w:top w:val="single" w:sz="4" w:space="0" w:color="auto"/>
              <w:left w:val="single" w:sz="4" w:space="0" w:color="auto"/>
              <w:bottom w:val="single" w:sz="4" w:space="0" w:color="auto"/>
              <w:right w:val="single" w:sz="4" w:space="0" w:color="auto"/>
            </w:tcBorders>
            <w:vAlign w:val="center"/>
          </w:tcPr>
          <w:p w14:paraId="4C80B8CE" w14:textId="7A783225" w:rsidR="00CA6A18" w:rsidRPr="005532E3" w:rsidRDefault="00CA6A18" w:rsidP="00CA6A18">
            <w:pPr>
              <w:tabs>
                <w:tab w:val="right" w:pos="851"/>
              </w:tabs>
              <w:jc w:val="both"/>
              <w:rPr>
                <w:sz w:val="24"/>
                <w:szCs w:val="24"/>
              </w:rPr>
            </w:pPr>
            <w:r w:rsidRPr="006F4DF4">
              <w:rPr>
                <w:rFonts w:eastAsia="Calibri"/>
                <w:color w:val="000000"/>
                <w:sz w:val="24"/>
                <w:szCs w:val="24"/>
              </w:rPr>
              <w:t xml:space="preserve">Основы администрирования </w:t>
            </w:r>
          </w:p>
        </w:tc>
        <w:tc>
          <w:tcPr>
            <w:tcW w:w="416" w:type="pct"/>
            <w:tcBorders>
              <w:top w:val="single" w:sz="4" w:space="0" w:color="auto"/>
              <w:left w:val="single" w:sz="4" w:space="0" w:color="auto"/>
              <w:bottom w:val="single" w:sz="4" w:space="0" w:color="auto"/>
              <w:right w:val="single" w:sz="4" w:space="0" w:color="auto"/>
            </w:tcBorders>
            <w:vAlign w:val="center"/>
          </w:tcPr>
          <w:p w14:paraId="013EA74F" w14:textId="4F1F4E0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5BA52776" w14:textId="25ECFBD1"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6</w:t>
            </w:r>
          </w:p>
        </w:tc>
        <w:tc>
          <w:tcPr>
            <w:tcW w:w="488" w:type="pct"/>
            <w:tcBorders>
              <w:top w:val="single" w:sz="4" w:space="0" w:color="auto"/>
              <w:left w:val="single" w:sz="4" w:space="0" w:color="auto"/>
              <w:bottom w:val="single" w:sz="4" w:space="0" w:color="auto"/>
              <w:right w:val="single" w:sz="4" w:space="0" w:color="auto"/>
            </w:tcBorders>
            <w:vAlign w:val="center"/>
          </w:tcPr>
          <w:p w14:paraId="69E7C8AF" w14:textId="77544C0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2</w:t>
            </w:r>
          </w:p>
        </w:tc>
        <w:tc>
          <w:tcPr>
            <w:tcW w:w="834" w:type="pct"/>
            <w:tcBorders>
              <w:top w:val="single" w:sz="4" w:space="0" w:color="auto"/>
              <w:left w:val="single" w:sz="4" w:space="0" w:color="auto"/>
              <w:bottom w:val="single" w:sz="4" w:space="0" w:color="auto"/>
              <w:right w:val="single" w:sz="4" w:space="0" w:color="auto"/>
            </w:tcBorders>
            <w:vAlign w:val="center"/>
          </w:tcPr>
          <w:p w14:paraId="7C0ADFAD" w14:textId="7C67A1CB"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4</w:t>
            </w:r>
          </w:p>
        </w:tc>
        <w:tc>
          <w:tcPr>
            <w:tcW w:w="626" w:type="pct"/>
            <w:tcBorders>
              <w:top w:val="single" w:sz="4" w:space="0" w:color="auto"/>
              <w:left w:val="single" w:sz="4" w:space="0" w:color="auto"/>
              <w:bottom w:val="single" w:sz="4" w:space="0" w:color="auto"/>
              <w:right w:val="single" w:sz="4" w:space="0" w:color="auto"/>
            </w:tcBorders>
            <w:vAlign w:val="center"/>
          </w:tcPr>
          <w:p w14:paraId="4833E496" w14:textId="1BB17330"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8</w:t>
            </w:r>
          </w:p>
        </w:tc>
        <w:tc>
          <w:tcPr>
            <w:tcW w:w="830" w:type="pct"/>
            <w:vMerge/>
            <w:shd w:val="clear" w:color="auto" w:fill="auto"/>
          </w:tcPr>
          <w:p w14:paraId="09D52856" w14:textId="77777777" w:rsidR="00CA6A18" w:rsidRPr="005532E3" w:rsidRDefault="00CA6A18" w:rsidP="00CA6A18">
            <w:pPr>
              <w:tabs>
                <w:tab w:val="right" w:pos="851"/>
              </w:tabs>
              <w:ind w:firstLine="709"/>
              <w:jc w:val="both"/>
              <w:rPr>
                <w:sz w:val="24"/>
                <w:szCs w:val="24"/>
              </w:rPr>
            </w:pPr>
          </w:p>
        </w:tc>
      </w:tr>
      <w:tr w:rsidR="00CA6A18" w:rsidRPr="005532E3" w14:paraId="7171AF4E" w14:textId="77777777" w:rsidTr="00CA6A18">
        <w:tc>
          <w:tcPr>
            <w:tcW w:w="234" w:type="pct"/>
            <w:shd w:val="clear" w:color="auto" w:fill="auto"/>
          </w:tcPr>
          <w:p w14:paraId="2D62F89D" w14:textId="77777777" w:rsidR="00CA6A18" w:rsidRPr="005532E3" w:rsidRDefault="00CA6A18" w:rsidP="00CA6A18">
            <w:pPr>
              <w:tabs>
                <w:tab w:val="right" w:pos="851"/>
              </w:tabs>
              <w:ind w:firstLine="709"/>
              <w:jc w:val="both"/>
              <w:rPr>
                <w:sz w:val="24"/>
                <w:szCs w:val="24"/>
              </w:rPr>
            </w:pPr>
          </w:p>
        </w:tc>
        <w:tc>
          <w:tcPr>
            <w:tcW w:w="1017" w:type="pct"/>
            <w:tcBorders>
              <w:top w:val="single" w:sz="4" w:space="0" w:color="auto"/>
              <w:left w:val="single" w:sz="4" w:space="0" w:color="auto"/>
              <w:bottom w:val="single" w:sz="4" w:space="0" w:color="auto"/>
              <w:right w:val="single" w:sz="4" w:space="0" w:color="auto"/>
            </w:tcBorders>
            <w:vAlign w:val="center"/>
          </w:tcPr>
          <w:p w14:paraId="48E86D43" w14:textId="5AB02C91" w:rsidR="00CA6A18" w:rsidRPr="005532E3" w:rsidRDefault="00CA6A18" w:rsidP="00CA6A18">
            <w:pPr>
              <w:tabs>
                <w:tab w:val="right" w:pos="851"/>
              </w:tabs>
              <w:jc w:val="both"/>
              <w:rPr>
                <w:sz w:val="24"/>
                <w:szCs w:val="24"/>
              </w:rPr>
            </w:pPr>
            <w:r w:rsidRPr="006F4DF4">
              <w:rPr>
                <w:rFonts w:eastAsia="Calibri"/>
                <w:color w:val="000000"/>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vAlign w:val="center"/>
          </w:tcPr>
          <w:p w14:paraId="17B46F18" w14:textId="69098DE7" w:rsidR="00CA6A18" w:rsidRPr="005532E3" w:rsidRDefault="004E3EB0" w:rsidP="00CA6A18">
            <w:pPr>
              <w:tabs>
                <w:tab w:val="right" w:pos="851"/>
              </w:tabs>
              <w:jc w:val="both"/>
              <w:rPr>
                <w:sz w:val="24"/>
                <w:szCs w:val="24"/>
              </w:rPr>
            </w:pPr>
            <w:r>
              <w:rPr>
                <w:rFonts w:eastAsia="Calibri"/>
                <w:color w:val="000000"/>
                <w:sz w:val="24"/>
                <w:szCs w:val="24"/>
              </w:rPr>
              <w:t xml:space="preserve">  </w:t>
            </w:r>
            <w:r w:rsidR="00CA6A18" w:rsidRPr="006F4DF4">
              <w:rPr>
                <w:rFonts w:eastAsia="Calibri"/>
                <w:color w:val="000000"/>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0016B7B3" w14:textId="1406E644" w:rsidR="00CA6A18" w:rsidRPr="005532E3" w:rsidRDefault="00CA6A18" w:rsidP="00CA6A18">
            <w:pPr>
              <w:tabs>
                <w:tab w:val="right" w:pos="851"/>
              </w:tabs>
              <w:jc w:val="both"/>
              <w:rPr>
                <w:sz w:val="24"/>
                <w:szCs w:val="24"/>
              </w:rPr>
            </w:pPr>
            <w:r>
              <w:rPr>
                <w:rFonts w:eastAsia="Calibri"/>
                <w:bCs/>
                <w:color w:val="000000"/>
                <w:sz w:val="24"/>
                <w:szCs w:val="24"/>
              </w:rPr>
              <w:t xml:space="preserve">     </w:t>
            </w:r>
            <w:r w:rsidRPr="006F4DF4">
              <w:rPr>
                <w:rFonts w:eastAsia="Calibri"/>
                <w:bCs/>
                <w:color w:val="000000"/>
                <w:sz w:val="24"/>
                <w:szCs w:val="24"/>
              </w:rPr>
              <w:t>50</w:t>
            </w:r>
          </w:p>
        </w:tc>
        <w:tc>
          <w:tcPr>
            <w:tcW w:w="488" w:type="pct"/>
            <w:tcBorders>
              <w:top w:val="single" w:sz="4" w:space="0" w:color="auto"/>
              <w:left w:val="single" w:sz="4" w:space="0" w:color="auto"/>
              <w:bottom w:val="single" w:sz="4" w:space="0" w:color="auto"/>
              <w:right w:val="single" w:sz="4" w:space="0" w:color="auto"/>
            </w:tcBorders>
            <w:vAlign w:val="center"/>
          </w:tcPr>
          <w:p w14:paraId="0292088D" w14:textId="2ABD3DC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375EB761" w14:textId="730FFDA9" w:rsidR="00CA6A18" w:rsidRPr="0057189E" w:rsidRDefault="00CA6A18" w:rsidP="00CA6A18">
            <w:pPr>
              <w:tabs>
                <w:tab w:val="right" w:pos="851"/>
              </w:tabs>
              <w:ind w:firstLine="709"/>
              <w:jc w:val="both"/>
              <w:rPr>
                <w:sz w:val="24"/>
                <w:szCs w:val="24"/>
                <w:highlight w:val="yellow"/>
              </w:rPr>
            </w:pPr>
            <w:r w:rsidRPr="006F4DF4">
              <w:rPr>
                <w:rFonts w:eastAsia="Calibri"/>
                <w:color w:val="000000"/>
                <w:sz w:val="24"/>
                <w:szCs w:val="24"/>
              </w:rPr>
              <w:t>34</w:t>
            </w:r>
          </w:p>
        </w:tc>
        <w:tc>
          <w:tcPr>
            <w:tcW w:w="626" w:type="pct"/>
            <w:tcBorders>
              <w:top w:val="single" w:sz="4" w:space="0" w:color="auto"/>
              <w:left w:val="single" w:sz="4" w:space="0" w:color="auto"/>
              <w:bottom w:val="single" w:sz="4" w:space="0" w:color="auto"/>
              <w:right w:val="single" w:sz="4" w:space="0" w:color="auto"/>
            </w:tcBorders>
            <w:vAlign w:val="center"/>
          </w:tcPr>
          <w:p w14:paraId="47ADE789" w14:textId="1DC8B876" w:rsidR="00CA6A18" w:rsidRPr="005532E3" w:rsidRDefault="00CA6A18" w:rsidP="00CA6A18">
            <w:pPr>
              <w:tabs>
                <w:tab w:val="right" w:pos="851"/>
              </w:tabs>
              <w:jc w:val="both"/>
              <w:rPr>
                <w:sz w:val="24"/>
                <w:szCs w:val="24"/>
              </w:rPr>
            </w:pPr>
            <w:r>
              <w:rPr>
                <w:rFonts w:eastAsia="Calibri"/>
                <w:color w:val="000000"/>
                <w:sz w:val="24"/>
                <w:szCs w:val="24"/>
              </w:rPr>
              <w:t xml:space="preserve">      </w:t>
            </w:r>
            <w:r w:rsidRPr="006F4DF4">
              <w:rPr>
                <w:rFonts w:eastAsia="Calibri"/>
                <w:color w:val="000000"/>
                <w:sz w:val="24"/>
                <w:szCs w:val="24"/>
              </w:rPr>
              <w:t>58</w:t>
            </w:r>
          </w:p>
        </w:tc>
        <w:tc>
          <w:tcPr>
            <w:tcW w:w="830" w:type="pct"/>
            <w:shd w:val="clear" w:color="auto" w:fill="auto"/>
          </w:tcPr>
          <w:p w14:paraId="75985E97" w14:textId="56F7AF1F" w:rsidR="00CA6A18" w:rsidRPr="005532E3" w:rsidRDefault="00CA6A18" w:rsidP="00CA6A18">
            <w:pPr>
              <w:tabs>
                <w:tab w:val="right" w:pos="851"/>
              </w:tabs>
              <w:jc w:val="both"/>
              <w:rPr>
                <w:sz w:val="24"/>
                <w:szCs w:val="24"/>
              </w:rPr>
            </w:pPr>
            <w:r>
              <w:rPr>
                <w:sz w:val="24"/>
                <w:szCs w:val="24"/>
              </w:rPr>
              <w:t>Согласно учебному плану: контрольная работа</w:t>
            </w:r>
          </w:p>
        </w:tc>
      </w:tr>
      <w:tr w:rsidR="00CA6A18" w:rsidRPr="005532E3" w14:paraId="6C008C55" w14:textId="77777777" w:rsidTr="00CA6A18">
        <w:tc>
          <w:tcPr>
            <w:tcW w:w="234" w:type="pct"/>
            <w:shd w:val="clear" w:color="auto" w:fill="auto"/>
          </w:tcPr>
          <w:p w14:paraId="315F2545" w14:textId="77777777" w:rsidR="00CA6A18" w:rsidRPr="005532E3" w:rsidRDefault="00CA6A18" w:rsidP="00CA6A18">
            <w:pPr>
              <w:tabs>
                <w:tab w:val="right" w:pos="851"/>
              </w:tabs>
              <w:ind w:firstLine="709"/>
              <w:jc w:val="both"/>
              <w:rPr>
                <w:sz w:val="24"/>
                <w:szCs w:val="24"/>
              </w:rPr>
            </w:pPr>
          </w:p>
        </w:tc>
        <w:tc>
          <w:tcPr>
            <w:tcW w:w="1017" w:type="pct"/>
            <w:tcBorders>
              <w:top w:val="single" w:sz="4" w:space="0" w:color="auto"/>
              <w:left w:val="single" w:sz="4" w:space="0" w:color="auto"/>
              <w:bottom w:val="single" w:sz="4" w:space="0" w:color="auto"/>
              <w:right w:val="single" w:sz="4" w:space="0" w:color="auto"/>
            </w:tcBorders>
            <w:vAlign w:val="center"/>
          </w:tcPr>
          <w:p w14:paraId="2A258B21" w14:textId="0943818F" w:rsidR="00CA6A18" w:rsidRPr="0057189E" w:rsidRDefault="00CA6A18" w:rsidP="00CA6A18">
            <w:pPr>
              <w:tabs>
                <w:tab w:val="right" w:pos="851"/>
              </w:tabs>
              <w:jc w:val="both"/>
              <w:rPr>
                <w:sz w:val="24"/>
                <w:szCs w:val="24"/>
                <w:highlight w:val="yellow"/>
              </w:rPr>
            </w:pPr>
            <w:r w:rsidRPr="006F4DF4">
              <w:rPr>
                <w:rFonts w:eastAsia="Calibri"/>
                <w:color w:val="000000"/>
                <w:sz w:val="24"/>
                <w:szCs w:val="24"/>
              </w:rPr>
              <w:t>Итого в %</w:t>
            </w:r>
          </w:p>
        </w:tc>
        <w:tc>
          <w:tcPr>
            <w:tcW w:w="416" w:type="pct"/>
            <w:tcBorders>
              <w:top w:val="single" w:sz="4" w:space="0" w:color="auto"/>
              <w:left w:val="single" w:sz="4" w:space="0" w:color="auto"/>
              <w:bottom w:val="single" w:sz="4" w:space="0" w:color="auto"/>
              <w:right w:val="single" w:sz="4" w:space="0" w:color="auto"/>
            </w:tcBorders>
            <w:vAlign w:val="center"/>
          </w:tcPr>
          <w:p w14:paraId="7D573A44" w14:textId="77777777" w:rsidR="00CA6A18" w:rsidRPr="0057189E" w:rsidRDefault="00CA6A18" w:rsidP="00CA6A18">
            <w:pPr>
              <w:tabs>
                <w:tab w:val="right" w:pos="851"/>
              </w:tabs>
              <w:ind w:firstLine="709"/>
              <w:jc w:val="both"/>
              <w:rPr>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vAlign w:val="center"/>
          </w:tcPr>
          <w:p w14:paraId="16633545" w14:textId="13AD2133" w:rsidR="00CA6A18" w:rsidRPr="0057189E" w:rsidRDefault="00CA6A18" w:rsidP="00CA6A18">
            <w:pPr>
              <w:tabs>
                <w:tab w:val="right" w:pos="851"/>
              </w:tabs>
              <w:jc w:val="both"/>
              <w:rPr>
                <w:sz w:val="24"/>
                <w:szCs w:val="24"/>
                <w:highlight w:val="yellow"/>
              </w:rPr>
            </w:pPr>
            <w:r>
              <w:rPr>
                <w:rFonts w:eastAsia="Calibri"/>
                <w:color w:val="000000"/>
                <w:sz w:val="24"/>
                <w:szCs w:val="24"/>
              </w:rPr>
              <w:t xml:space="preserve">     </w:t>
            </w:r>
            <w:r w:rsidRPr="006F4DF4">
              <w:rPr>
                <w:rFonts w:eastAsia="Calibri"/>
                <w:color w:val="000000"/>
                <w:sz w:val="24"/>
                <w:szCs w:val="24"/>
              </w:rPr>
              <w:t>46</w:t>
            </w:r>
          </w:p>
        </w:tc>
        <w:tc>
          <w:tcPr>
            <w:tcW w:w="488" w:type="pct"/>
            <w:tcBorders>
              <w:top w:val="single" w:sz="4" w:space="0" w:color="auto"/>
              <w:left w:val="single" w:sz="4" w:space="0" w:color="auto"/>
              <w:bottom w:val="single" w:sz="4" w:space="0" w:color="auto"/>
              <w:right w:val="single" w:sz="4" w:space="0" w:color="auto"/>
            </w:tcBorders>
            <w:vAlign w:val="center"/>
          </w:tcPr>
          <w:p w14:paraId="76FF6790" w14:textId="7D20A46C" w:rsidR="00CA6A18" w:rsidRPr="0057189E" w:rsidRDefault="004E3EB0" w:rsidP="004E3EB0">
            <w:pPr>
              <w:tabs>
                <w:tab w:val="right" w:pos="851"/>
              </w:tabs>
              <w:jc w:val="both"/>
              <w:rPr>
                <w:sz w:val="24"/>
                <w:szCs w:val="24"/>
                <w:highlight w:val="yellow"/>
              </w:rPr>
            </w:pPr>
            <w:r>
              <w:rPr>
                <w:rFonts w:eastAsia="Calibri"/>
                <w:color w:val="000000"/>
                <w:sz w:val="24"/>
                <w:szCs w:val="24"/>
              </w:rPr>
              <w:t xml:space="preserve">    32</w:t>
            </w:r>
          </w:p>
        </w:tc>
        <w:tc>
          <w:tcPr>
            <w:tcW w:w="834" w:type="pct"/>
            <w:tcBorders>
              <w:top w:val="single" w:sz="4" w:space="0" w:color="auto"/>
              <w:left w:val="single" w:sz="4" w:space="0" w:color="auto"/>
              <w:bottom w:val="single" w:sz="4" w:space="0" w:color="auto"/>
              <w:right w:val="single" w:sz="4" w:space="0" w:color="auto"/>
            </w:tcBorders>
            <w:vAlign w:val="center"/>
          </w:tcPr>
          <w:p w14:paraId="3F34F4CD" w14:textId="716E4111" w:rsidR="00CA6A18" w:rsidRPr="0057189E" w:rsidRDefault="004E3EB0" w:rsidP="00CA6A18">
            <w:pPr>
              <w:tabs>
                <w:tab w:val="right" w:pos="851"/>
              </w:tabs>
              <w:ind w:firstLine="709"/>
              <w:jc w:val="both"/>
              <w:rPr>
                <w:sz w:val="24"/>
                <w:szCs w:val="24"/>
                <w:highlight w:val="yellow"/>
              </w:rPr>
            </w:pPr>
            <w:r>
              <w:rPr>
                <w:rFonts w:eastAsia="Calibri"/>
                <w:color w:val="000000"/>
                <w:sz w:val="24"/>
                <w:szCs w:val="24"/>
              </w:rPr>
              <w:t>68</w:t>
            </w:r>
          </w:p>
        </w:tc>
        <w:tc>
          <w:tcPr>
            <w:tcW w:w="626" w:type="pct"/>
            <w:tcBorders>
              <w:top w:val="single" w:sz="4" w:space="0" w:color="auto"/>
              <w:left w:val="single" w:sz="4" w:space="0" w:color="auto"/>
              <w:bottom w:val="single" w:sz="4" w:space="0" w:color="auto"/>
              <w:right w:val="single" w:sz="4" w:space="0" w:color="auto"/>
            </w:tcBorders>
            <w:vAlign w:val="center"/>
          </w:tcPr>
          <w:p w14:paraId="6DA02F1E" w14:textId="49211B8E" w:rsidR="00CA6A18" w:rsidRPr="005532E3" w:rsidRDefault="004E3EB0" w:rsidP="004E3EB0">
            <w:pPr>
              <w:tabs>
                <w:tab w:val="right" w:pos="851"/>
              </w:tabs>
              <w:jc w:val="both"/>
              <w:rPr>
                <w:sz w:val="24"/>
                <w:szCs w:val="24"/>
              </w:rPr>
            </w:pPr>
            <w:r>
              <w:rPr>
                <w:rFonts w:eastAsia="Calibri"/>
                <w:color w:val="000000"/>
                <w:sz w:val="24"/>
                <w:szCs w:val="24"/>
              </w:rPr>
              <w:t xml:space="preserve">      </w:t>
            </w:r>
            <w:r w:rsidR="00CA6A18" w:rsidRPr="006F4DF4">
              <w:rPr>
                <w:rFonts w:eastAsia="Calibri"/>
                <w:color w:val="000000"/>
                <w:sz w:val="24"/>
                <w:szCs w:val="24"/>
              </w:rPr>
              <w:t>54</w:t>
            </w:r>
          </w:p>
        </w:tc>
        <w:tc>
          <w:tcPr>
            <w:tcW w:w="830" w:type="pct"/>
            <w:shd w:val="clear" w:color="auto" w:fill="auto"/>
          </w:tcPr>
          <w:p w14:paraId="353C7927" w14:textId="77777777" w:rsidR="00CA6A18" w:rsidRPr="005532E3" w:rsidRDefault="00CA6A18" w:rsidP="00CA6A18">
            <w:pPr>
              <w:tabs>
                <w:tab w:val="right" w:pos="851"/>
              </w:tabs>
              <w:ind w:firstLine="709"/>
              <w:jc w:val="both"/>
              <w:rPr>
                <w:sz w:val="24"/>
                <w:szCs w:val="24"/>
              </w:rPr>
            </w:pPr>
          </w:p>
        </w:tc>
      </w:tr>
    </w:tbl>
    <w:p w14:paraId="653FA08E" w14:textId="1A562EDA" w:rsidR="004145E5" w:rsidRPr="004E3EB0" w:rsidRDefault="004145E5" w:rsidP="002115D5">
      <w:pPr>
        <w:pStyle w:val="1"/>
        <w:jc w:val="left"/>
        <w:rPr>
          <w:color w:val="FF0000"/>
        </w:rPr>
      </w:pPr>
      <w:r w:rsidRPr="001E1AF4">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0"/>
      <w:r w:rsidR="004E3EB0">
        <w:t xml:space="preserve"> </w:t>
      </w:r>
    </w:p>
    <w:p w14:paraId="54FF57E8" w14:textId="3FE9EBD1"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4E3EB0">
        <w:rPr>
          <w:color w:val="000000"/>
          <w:sz w:val="24"/>
          <w:szCs w:val="24"/>
        </w:rPr>
        <w:t>4</w:t>
      </w:r>
    </w:p>
    <w:tbl>
      <w:tblPr>
        <w:tblStyle w:val="34"/>
        <w:tblW w:w="5000" w:type="pct"/>
        <w:jc w:val="center"/>
        <w:tblLook w:val="04A0" w:firstRow="1" w:lastRow="0" w:firstColumn="1" w:lastColumn="0" w:noHBand="0" w:noVBand="1"/>
      </w:tblPr>
      <w:tblGrid>
        <w:gridCol w:w="2269"/>
        <w:gridCol w:w="5479"/>
        <w:gridCol w:w="2447"/>
      </w:tblGrid>
      <w:tr w:rsidR="00157470" w:rsidRPr="000E39D3" w14:paraId="0D2C24A3" w14:textId="77777777" w:rsidTr="004E3EB0">
        <w:trPr>
          <w:cantSplit/>
          <w:jc w:val="center"/>
        </w:trPr>
        <w:tc>
          <w:tcPr>
            <w:tcW w:w="1041" w:type="pct"/>
            <w:shd w:val="clear" w:color="auto" w:fill="auto"/>
          </w:tcPr>
          <w:p w14:paraId="62DC3479" w14:textId="23A88293"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sidR="00A710DF">
              <w:rPr>
                <w:b/>
                <w:color w:val="000000"/>
                <w:sz w:val="24"/>
                <w:szCs w:val="24"/>
                <w:lang w:eastAsia="en-US"/>
              </w:rPr>
              <w:t xml:space="preserve"> </w:t>
            </w:r>
            <w:r w:rsidRPr="00DE3B51">
              <w:rPr>
                <w:b/>
                <w:color w:val="000000"/>
                <w:sz w:val="24"/>
                <w:szCs w:val="24"/>
                <w:lang w:eastAsia="en-US"/>
              </w:rPr>
              <w:t>тем</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дисциплины</w:t>
            </w:r>
          </w:p>
        </w:tc>
        <w:tc>
          <w:tcPr>
            <w:tcW w:w="2723" w:type="pct"/>
            <w:shd w:val="clear" w:color="auto" w:fill="auto"/>
          </w:tcPr>
          <w:p w14:paraId="34D5F3F4" w14:textId="3E381071" w:rsidR="00985A95" w:rsidRPr="00DE3B51" w:rsidRDefault="00985A95" w:rsidP="00146992">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sidR="00A710DF">
              <w:rPr>
                <w:b/>
                <w:color w:val="000000"/>
                <w:sz w:val="24"/>
                <w:szCs w:val="24"/>
                <w:lang w:eastAsia="en-US"/>
              </w:rPr>
              <w:t xml:space="preserve"> </w:t>
            </w:r>
            <w:r w:rsidRPr="00DE3B51">
              <w:rPr>
                <w:b/>
                <w:color w:val="000000"/>
                <w:sz w:val="24"/>
                <w:szCs w:val="24"/>
                <w:lang w:eastAsia="en-US"/>
              </w:rPr>
              <w:t>вопросов</w:t>
            </w:r>
            <w:r w:rsidR="00A710DF">
              <w:rPr>
                <w:b/>
                <w:color w:val="000000"/>
                <w:sz w:val="24"/>
                <w:szCs w:val="24"/>
                <w:lang w:eastAsia="en-US"/>
              </w:rPr>
              <w:t xml:space="preserve"> </w:t>
            </w:r>
            <w:r w:rsidRPr="00DE3B51">
              <w:rPr>
                <w:b/>
                <w:color w:val="000000"/>
                <w:sz w:val="24"/>
                <w:szCs w:val="24"/>
                <w:lang w:eastAsia="en-US"/>
              </w:rPr>
              <w:t>для</w:t>
            </w:r>
            <w:r w:rsidR="00A710DF">
              <w:rPr>
                <w:b/>
                <w:color w:val="000000"/>
                <w:sz w:val="24"/>
                <w:szCs w:val="24"/>
                <w:lang w:eastAsia="en-US"/>
              </w:rPr>
              <w:t xml:space="preserve"> </w:t>
            </w:r>
            <w:r w:rsidRPr="00DE3B51">
              <w:rPr>
                <w:b/>
                <w:color w:val="000000"/>
                <w:sz w:val="24"/>
                <w:szCs w:val="24"/>
                <w:lang w:eastAsia="en-US"/>
              </w:rPr>
              <w:t>обсуждения</w:t>
            </w:r>
            <w:r w:rsidR="00A710DF">
              <w:rPr>
                <w:b/>
                <w:color w:val="000000"/>
                <w:sz w:val="24"/>
                <w:szCs w:val="24"/>
                <w:lang w:eastAsia="en-US"/>
              </w:rPr>
              <w:t xml:space="preserve"> </w:t>
            </w:r>
            <w:r w:rsidRPr="00DE3B51">
              <w:rPr>
                <w:b/>
                <w:color w:val="000000"/>
                <w:sz w:val="24"/>
                <w:szCs w:val="24"/>
                <w:lang w:eastAsia="en-US"/>
              </w:rPr>
              <w:t>на</w:t>
            </w:r>
            <w:r w:rsidR="00A710DF">
              <w:rPr>
                <w:b/>
                <w:color w:val="000000"/>
                <w:sz w:val="24"/>
                <w:szCs w:val="24"/>
                <w:lang w:eastAsia="en-US"/>
              </w:rPr>
              <w:t xml:space="preserve"> </w:t>
            </w:r>
            <w:r w:rsidRPr="00DE3B51">
              <w:rPr>
                <w:b/>
                <w:color w:val="000000"/>
                <w:sz w:val="24"/>
                <w:szCs w:val="24"/>
                <w:lang w:eastAsia="en-US"/>
              </w:rPr>
              <w:t>семинарских,</w:t>
            </w:r>
            <w:r w:rsidR="00A710DF">
              <w:rPr>
                <w:b/>
                <w:color w:val="000000"/>
                <w:sz w:val="24"/>
                <w:szCs w:val="24"/>
                <w:lang w:eastAsia="en-US"/>
              </w:rPr>
              <w:t xml:space="preserve"> </w:t>
            </w:r>
            <w:r w:rsidRPr="00DE3B51">
              <w:rPr>
                <w:b/>
                <w:color w:val="000000"/>
                <w:sz w:val="24"/>
                <w:szCs w:val="24"/>
                <w:lang w:eastAsia="en-US"/>
              </w:rPr>
              <w:t>практических</w:t>
            </w:r>
            <w:r w:rsidR="00A710DF">
              <w:rPr>
                <w:b/>
                <w:color w:val="000000"/>
                <w:sz w:val="24"/>
                <w:szCs w:val="24"/>
                <w:lang w:eastAsia="en-US"/>
              </w:rPr>
              <w:t xml:space="preserve"> </w:t>
            </w:r>
            <w:r w:rsidRPr="00DE3B51">
              <w:rPr>
                <w:b/>
                <w:color w:val="000000"/>
                <w:sz w:val="24"/>
                <w:szCs w:val="24"/>
                <w:lang w:eastAsia="en-US"/>
              </w:rPr>
              <w:t>занятиях,</w:t>
            </w:r>
            <w:r w:rsidR="00A710DF">
              <w:rPr>
                <w:b/>
                <w:color w:val="000000"/>
                <w:sz w:val="24"/>
                <w:szCs w:val="24"/>
                <w:lang w:eastAsia="en-US"/>
              </w:rPr>
              <w:t xml:space="preserve"> </w:t>
            </w:r>
            <w:r w:rsidRPr="00DE3B51">
              <w:rPr>
                <w:b/>
                <w:color w:val="000000"/>
                <w:sz w:val="24"/>
                <w:szCs w:val="24"/>
                <w:lang w:eastAsia="en-US"/>
              </w:rPr>
              <w:t>рекомендуемые</w:t>
            </w:r>
            <w:r w:rsidR="00A710DF">
              <w:rPr>
                <w:b/>
                <w:color w:val="000000"/>
                <w:sz w:val="24"/>
                <w:szCs w:val="24"/>
                <w:lang w:eastAsia="en-US"/>
              </w:rPr>
              <w:t xml:space="preserve"> </w:t>
            </w:r>
            <w:r w:rsidRPr="00DE3B51">
              <w:rPr>
                <w:b/>
                <w:color w:val="000000"/>
                <w:sz w:val="24"/>
                <w:szCs w:val="24"/>
                <w:lang w:eastAsia="en-US"/>
              </w:rPr>
              <w:t>источники</w:t>
            </w:r>
            <w:r w:rsidR="00A710DF">
              <w:rPr>
                <w:b/>
                <w:color w:val="000000"/>
                <w:sz w:val="24"/>
                <w:szCs w:val="24"/>
                <w:lang w:eastAsia="en-US"/>
              </w:rPr>
              <w:t xml:space="preserve"> </w:t>
            </w:r>
            <w:r w:rsidRPr="00DE3B51">
              <w:rPr>
                <w:b/>
                <w:color w:val="000000"/>
                <w:sz w:val="24"/>
                <w:szCs w:val="24"/>
                <w:lang w:eastAsia="en-US"/>
              </w:rPr>
              <w:t>из</w:t>
            </w:r>
            <w:r w:rsidR="00A710DF">
              <w:rPr>
                <w:b/>
                <w:color w:val="000000"/>
                <w:sz w:val="24"/>
                <w:szCs w:val="24"/>
                <w:lang w:eastAsia="en-US"/>
              </w:rPr>
              <w:t xml:space="preserve"> </w:t>
            </w:r>
            <w:r w:rsidRPr="00DE3B51">
              <w:rPr>
                <w:b/>
                <w:color w:val="000000"/>
                <w:sz w:val="24"/>
                <w:szCs w:val="24"/>
                <w:lang w:eastAsia="en-US"/>
              </w:rPr>
              <w:t>разделов</w:t>
            </w:r>
            <w:r w:rsidR="00A710DF">
              <w:rPr>
                <w:b/>
                <w:color w:val="000000"/>
                <w:sz w:val="24"/>
                <w:szCs w:val="24"/>
                <w:lang w:eastAsia="en-US"/>
              </w:rPr>
              <w:t xml:space="preserve"> </w:t>
            </w:r>
            <w:r w:rsidRPr="00DE3B51">
              <w:rPr>
                <w:b/>
                <w:color w:val="000000"/>
                <w:sz w:val="24"/>
                <w:szCs w:val="24"/>
                <w:lang w:eastAsia="en-US"/>
              </w:rPr>
              <w:t>8,9</w:t>
            </w:r>
            <w:r w:rsidR="00A710DF">
              <w:rPr>
                <w:b/>
                <w:color w:val="000000"/>
                <w:sz w:val="24"/>
                <w:szCs w:val="24"/>
                <w:lang w:eastAsia="en-US"/>
              </w:rPr>
              <w:t xml:space="preserve"> </w:t>
            </w:r>
            <w:r w:rsidRPr="00DE3B51">
              <w:rPr>
                <w:b/>
                <w:color w:val="000000"/>
                <w:sz w:val="24"/>
                <w:szCs w:val="24"/>
                <w:lang w:eastAsia="en-US"/>
              </w:rPr>
              <w:t>(указывается</w:t>
            </w:r>
            <w:r w:rsidR="00A710DF">
              <w:rPr>
                <w:b/>
                <w:color w:val="000000"/>
                <w:sz w:val="24"/>
                <w:szCs w:val="24"/>
                <w:lang w:eastAsia="en-US"/>
              </w:rPr>
              <w:t xml:space="preserve"> </w:t>
            </w:r>
            <w:r w:rsidRPr="00DE3B51">
              <w:rPr>
                <w:b/>
                <w:color w:val="000000"/>
                <w:sz w:val="24"/>
                <w:szCs w:val="24"/>
                <w:lang w:eastAsia="en-US"/>
              </w:rPr>
              <w:t>раздел</w:t>
            </w:r>
            <w:r w:rsidR="00A710DF">
              <w:rPr>
                <w:b/>
                <w:color w:val="000000"/>
                <w:sz w:val="24"/>
                <w:szCs w:val="24"/>
                <w:lang w:eastAsia="en-US"/>
              </w:rPr>
              <w:t xml:space="preserve"> </w:t>
            </w:r>
            <w:r w:rsidRPr="00DE3B51">
              <w:rPr>
                <w:b/>
                <w:color w:val="000000"/>
                <w:sz w:val="24"/>
                <w:szCs w:val="24"/>
                <w:lang w:eastAsia="en-US"/>
              </w:rPr>
              <w:t>и</w:t>
            </w:r>
            <w:r w:rsidR="00A710DF">
              <w:rPr>
                <w:b/>
                <w:color w:val="000000"/>
                <w:sz w:val="24"/>
                <w:szCs w:val="24"/>
                <w:lang w:eastAsia="en-US"/>
              </w:rPr>
              <w:t xml:space="preserve"> </w:t>
            </w:r>
            <w:r w:rsidRPr="00DE3B51">
              <w:rPr>
                <w:b/>
                <w:color w:val="000000"/>
                <w:sz w:val="24"/>
                <w:szCs w:val="24"/>
                <w:lang w:eastAsia="en-US"/>
              </w:rPr>
              <w:t>порядковый</w:t>
            </w:r>
            <w:r w:rsidR="00A710DF">
              <w:rPr>
                <w:b/>
                <w:color w:val="000000"/>
                <w:sz w:val="24"/>
                <w:szCs w:val="24"/>
                <w:lang w:eastAsia="en-US"/>
              </w:rPr>
              <w:t xml:space="preserve"> </w:t>
            </w:r>
            <w:r w:rsidRPr="00DE3B51">
              <w:rPr>
                <w:b/>
                <w:color w:val="000000"/>
                <w:sz w:val="24"/>
                <w:szCs w:val="24"/>
                <w:lang w:eastAsia="en-US"/>
              </w:rPr>
              <w:t>номер</w:t>
            </w:r>
            <w:r w:rsidR="00A710DF">
              <w:rPr>
                <w:b/>
                <w:color w:val="000000"/>
                <w:sz w:val="24"/>
                <w:szCs w:val="24"/>
                <w:lang w:eastAsia="en-US"/>
              </w:rPr>
              <w:t xml:space="preserve"> </w:t>
            </w:r>
            <w:r w:rsidRPr="00DE3B51">
              <w:rPr>
                <w:b/>
                <w:color w:val="000000"/>
                <w:sz w:val="24"/>
                <w:szCs w:val="24"/>
                <w:lang w:eastAsia="en-US"/>
              </w:rPr>
              <w:t>источника)</w:t>
            </w:r>
          </w:p>
        </w:tc>
        <w:tc>
          <w:tcPr>
            <w:tcW w:w="1236" w:type="pct"/>
            <w:shd w:val="clear" w:color="auto" w:fill="auto"/>
          </w:tcPr>
          <w:p w14:paraId="0EFCA3FF" w14:textId="12D42DE2" w:rsidR="00985A95" w:rsidRPr="00DE3B51" w:rsidRDefault="00985A95" w:rsidP="00985A95">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sidR="00A710DF">
              <w:rPr>
                <w:b/>
                <w:color w:val="000000"/>
                <w:sz w:val="24"/>
                <w:szCs w:val="24"/>
                <w:lang w:eastAsia="en-US"/>
              </w:rPr>
              <w:t xml:space="preserve"> </w:t>
            </w:r>
            <w:r w:rsidRPr="00DE3B51">
              <w:rPr>
                <w:b/>
                <w:color w:val="000000"/>
                <w:sz w:val="24"/>
                <w:szCs w:val="24"/>
                <w:lang w:eastAsia="en-US"/>
              </w:rPr>
              <w:t>проведения</w:t>
            </w:r>
            <w:r w:rsidR="00A710DF">
              <w:rPr>
                <w:b/>
                <w:color w:val="000000"/>
                <w:sz w:val="24"/>
                <w:szCs w:val="24"/>
                <w:lang w:eastAsia="en-US"/>
              </w:rPr>
              <w:t xml:space="preserve"> </w:t>
            </w:r>
            <w:r w:rsidRPr="00DE3B51">
              <w:rPr>
                <w:b/>
                <w:color w:val="000000"/>
                <w:sz w:val="24"/>
                <w:szCs w:val="24"/>
                <w:lang w:eastAsia="en-US"/>
              </w:rPr>
              <w:t>занятий</w:t>
            </w:r>
          </w:p>
        </w:tc>
      </w:tr>
      <w:tr w:rsidR="00DE3B51" w:rsidRPr="000E39D3" w14:paraId="1CAD422F" w14:textId="77777777" w:rsidTr="004E3EB0">
        <w:trPr>
          <w:cantSplit/>
          <w:jc w:val="center"/>
        </w:trPr>
        <w:tc>
          <w:tcPr>
            <w:tcW w:w="1041" w:type="pct"/>
          </w:tcPr>
          <w:p w14:paraId="71864120" w14:textId="67B56C85" w:rsidR="00DE3B51" w:rsidRPr="000E39D3" w:rsidRDefault="00DE3B51" w:rsidP="00DE3B51">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2723" w:type="pct"/>
          </w:tcPr>
          <w:p w14:paraId="4F34D460" w14:textId="77777777" w:rsidR="0093208E" w:rsidRPr="0093208E" w:rsidRDefault="0093208E" w:rsidP="0093208E">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38C43FAA" w14:textId="77777777" w:rsidR="0093208E" w:rsidRPr="0093208E" w:rsidRDefault="0093208E" w:rsidP="0093208E">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3BE26D9A" w14:textId="77777777" w:rsidR="00DE3B51" w:rsidRDefault="0093208E" w:rsidP="0093208E">
            <w:pPr>
              <w:widowControl/>
              <w:jc w:val="both"/>
              <w:rPr>
                <w:sz w:val="24"/>
                <w:szCs w:val="24"/>
              </w:rPr>
            </w:pPr>
            <w:r w:rsidRPr="0093208E">
              <w:rPr>
                <w:sz w:val="24"/>
                <w:szCs w:val="24"/>
              </w:rPr>
              <w:t>Механизм групповой разработки.</w:t>
            </w:r>
          </w:p>
          <w:p w14:paraId="467D6681" w14:textId="0E501F4E" w:rsidR="003F2299" w:rsidRPr="003F2299" w:rsidRDefault="003F2299" w:rsidP="0093208E">
            <w:pPr>
              <w:widowControl/>
              <w:jc w:val="both"/>
              <w:rPr>
                <w:i/>
                <w:sz w:val="24"/>
                <w:szCs w:val="24"/>
              </w:rPr>
            </w:pPr>
            <w:r>
              <w:rPr>
                <w:i/>
                <w:sz w:val="24"/>
                <w:szCs w:val="24"/>
              </w:rPr>
              <w:t>Рекомендуемые источники:8.1</w:t>
            </w:r>
            <w:r w:rsidR="00776C72">
              <w:rPr>
                <w:i/>
                <w:sz w:val="24"/>
                <w:szCs w:val="24"/>
              </w:rPr>
              <w:t>., 8.2.</w:t>
            </w:r>
          </w:p>
        </w:tc>
        <w:tc>
          <w:tcPr>
            <w:tcW w:w="1236" w:type="pct"/>
          </w:tcPr>
          <w:p w14:paraId="71DF4028" w14:textId="63F6A544" w:rsidR="00DE3B51" w:rsidRPr="00F84FF8" w:rsidRDefault="001F088B" w:rsidP="0016288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09FC8E20" w14:textId="77777777" w:rsidTr="004E3EB0">
        <w:trPr>
          <w:cantSplit/>
          <w:jc w:val="center"/>
        </w:trPr>
        <w:tc>
          <w:tcPr>
            <w:tcW w:w="1041" w:type="pct"/>
          </w:tcPr>
          <w:p w14:paraId="3DD0BE18" w14:textId="481A60B1" w:rsidR="00DE3B51" w:rsidRPr="000E39D3" w:rsidRDefault="0093208E" w:rsidP="00DE3B51">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723" w:type="pct"/>
          </w:tcPr>
          <w:p w14:paraId="399345FC" w14:textId="77777777" w:rsidR="0093208E" w:rsidRPr="0093208E" w:rsidRDefault="0093208E" w:rsidP="0093208E">
            <w:pPr>
              <w:jc w:val="both"/>
              <w:rPr>
                <w:sz w:val="24"/>
                <w:szCs w:val="24"/>
              </w:rPr>
            </w:pPr>
            <w:r w:rsidRPr="0093208E">
              <w:rPr>
                <w:sz w:val="24"/>
                <w:szCs w:val="24"/>
              </w:rPr>
              <w:t xml:space="preserve">Разработка структуры хранения данных. Агрегатные типы. </w:t>
            </w:r>
          </w:p>
          <w:p w14:paraId="61F09A27" w14:textId="77777777" w:rsidR="0093208E" w:rsidRPr="0093208E" w:rsidRDefault="0093208E" w:rsidP="0093208E">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6656C08D" w14:textId="77777777" w:rsidR="0093208E" w:rsidRPr="0093208E" w:rsidRDefault="0093208E" w:rsidP="0093208E">
            <w:pPr>
              <w:jc w:val="both"/>
              <w:rPr>
                <w:sz w:val="24"/>
                <w:szCs w:val="24"/>
              </w:rPr>
            </w:pPr>
            <w:r w:rsidRPr="0093208E">
              <w:rPr>
                <w:sz w:val="24"/>
                <w:szCs w:val="24"/>
              </w:rPr>
              <w:t>Регистр сведений. Работа с данными регистра. Форма списка регистра.</w:t>
            </w:r>
          </w:p>
          <w:p w14:paraId="754ADD1A" w14:textId="77777777" w:rsidR="00B61EA3" w:rsidRDefault="0093208E" w:rsidP="0093208E">
            <w:pPr>
              <w:jc w:val="both"/>
              <w:rPr>
                <w:sz w:val="24"/>
                <w:szCs w:val="24"/>
              </w:rPr>
            </w:pPr>
            <w:r w:rsidRPr="0093208E">
              <w:rPr>
                <w:sz w:val="24"/>
                <w:szCs w:val="24"/>
              </w:rPr>
              <w:t>Конструирование интерфейса.</w:t>
            </w:r>
          </w:p>
          <w:p w14:paraId="4983287D" w14:textId="65B3EDA3" w:rsidR="003F2299" w:rsidRPr="003F2299" w:rsidRDefault="00776C72" w:rsidP="0093208E">
            <w:pPr>
              <w:jc w:val="both"/>
              <w:rPr>
                <w:i/>
                <w:sz w:val="24"/>
                <w:szCs w:val="24"/>
                <w:highlight w:val="yellow"/>
              </w:rPr>
            </w:pPr>
            <w:r>
              <w:rPr>
                <w:i/>
                <w:sz w:val="24"/>
                <w:szCs w:val="24"/>
              </w:rPr>
              <w:t>Рекомендуемые источники:8.1., 8.2.</w:t>
            </w:r>
          </w:p>
        </w:tc>
        <w:tc>
          <w:tcPr>
            <w:tcW w:w="1236" w:type="pct"/>
          </w:tcPr>
          <w:p w14:paraId="64F444B4" w14:textId="11F2A171"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390430EB" w14:textId="77777777" w:rsidTr="004E3EB0">
        <w:trPr>
          <w:cantSplit/>
          <w:jc w:val="center"/>
        </w:trPr>
        <w:tc>
          <w:tcPr>
            <w:tcW w:w="1041" w:type="pct"/>
          </w:tcPr>
          <w:p w14:paraId="4A445724" w14:textId="4FD8C919" w:rsidR="00DE3B51" w:rsidRPr="000E39D3" w:rsidRDefault="0093208E" w:rsidP="00DE3B51">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lastRenderedPageBreak/>
              <w:t>Механизмы регистрации учетных и аналитических данных</w:t>
            </w:r>
          </w:p>
        </w:tc>
        <w:tc>
          <w:tcPr>
            <w:tcW w:w="2723" w:type="pct"/>
          </w:tcPr>
          <w:p w14:paraId="0F56FFA1" w14:textId="77777777" w:rsidR="0093208E" w:rsidRPr="0093208E" w:rsidRDefault="0093208E" w:rsidP="0093208E">
            <w:pPr>
              <w:jc w:val="both"/>
              <w:rPr>
                <w:sz w:val="24"/>
                <w:szCs w:val="24"/>
              </w:rPr>
            </w:pPr>
            <w:r w:rsidRPr="0093208E">
              <w:rPr>
                <w:sz w:val="24"/>
                <w:szCs w:val="24"/>
              </w:rPr>
              <w:t>Механизмы регистрации и хранения данных.</w:t>
            </w:r>
          </w:p>
          <w:p w14:paraId="17997073" w14:textId="77777777" w:rsidR="0093208E" w:rsidRPr="0093208E" w:rsidRDefault="0093208E" w:rsidP="0093208E">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56E011EE" w14:textId="77777777" w:rsidR="00DE3B51" w:rsidRDefault="0093208E" w:rsidP="0093208E">
            <w:pPr>
              <w:jc w:val="both"/>
              <w:rPr>
                <w:sz w:val="24"/>
                <w:szCs w:val="24"/>
              </w:rPr>
            </w:pPr>
            <w:r w:rsidRPr="0093208E">
              <w:rPr>
                <w:sz w:val="24"/>
                <w:szCs w:val="24"/>
              </w:rPr>
              <w:t>Функциональные опции.</w:t>
            </w:r>
          </w:p>
          <w:p w14:paraId="5094D8D0" w14:textId="408260BE" w:rsidR="003F2299" w:rsidRPr="000E39D3" w:rsidRDefault="00776C72" w:rsidP="0093208E">
            <w:pPr>
              <w:jc w:val="both"/>
              <w:rPr>
                <w:strike/>
                <w:color w:val="000000"/>
                <w:sz w:val="24"/>
                <w:szCs w:val="24"/>
                <w:highlight w:val="yellow"/>
                <w:lang w:eastAsia="en-US"/>
              </w:rPr>
            </w:pPr>
            <w:r>
              <w:rPr>
                <w:i/>
                <w:sz w:val="24"/>
                <w:szCs w:val="24"/>
              </w:rPr>
              <w:t>Рекомендуемые источники:8.1., 8.2.</w:t>
            </w:r>
          </w:p>
        </w:tc>
        <w:tc>
          <w:tcPr>
            <w:tcW w:w="1236" w:type="pct"/>
          </w:tcPr>
          <w:p w14:paraId="55D7206F" w14:textId="326B0E6C" w:rsidR="00DE3B51" w:rsidRPr="000E39D3" w:rsidRDefault="001F088B" w:rsidP="0016288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DE3B51" w:rsidRPr="000E39D3" w14:paraId="47136BE6" w14:textId="77777777" w:rsidTr="004E3EB0">
        <w:trPr>
          <w:cantSplit/>
          <w:jc w:val="center"/>
        </w:trPr>
        <w:tc>
          <w:tcPr>
            <w:tcW w:w="1041" w:type="pct"/>
          </w:tcPr>
          <w:p w14:paraId="70D5851B" w14:textId="00A29A4C" w:rsidR="00DE3B51" w:rsidRPr="000E39D3" w:rsidRDefault="0093208E" w:rsidP="00DE3B51">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723" w:type="pct"/>
          </w:tcPr>
          <w:p w14:paraId="1D739F3E"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77B0D9B9"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7C45B79D" w14:textId="77777777" w:rsidR="00DE3B51" w:rsidRDefault="0093208E" w:rsidP="0093208E">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97360BC" w14:textId="5D9C8BB9" w:rsidR="003F2299" w:rsidRPr="000E39D3" w:rsidRDefault="00776C72" w:rsidP="0093208E">
            <w:pPr>
              <w:widowControl/>
              <w:tabs>
                <w:tab w:val="right" w:pos="9356"/>
              </w:tabs>
              <w:suppressAutoHyphens/>
              <w:autoSpaceDE/>
              <w:autoSpaceDN/>
              <w:adjustRightInd/>
              <w:jc w:val="both"/>
              <w:rPr>
                <w:sz w:val="24"/>
                <w:szCs w:val="24"/>
                <w:highlight w:val="yellow"/>
              </w:rPr>
            </w:pPr>
            <w:r>
              <w:rPr>
                <w:i/>
                <w:sz w:val="24"/>
                <w:szCs w:val="24"/>
              </w:rPr>
              <w:t>Рекомендуемые источники:8.1., 8.2.</w:t>
            </w:r>
          </w:p>
        </w:tc>
        <w:tc>
          <w:tcPr>
            <w:tcW w:w="1236" w:type="pct"/>
          </w:tcPr>
          <w:p w14:paraId="65AD5E9C" w14:textId="32956699" w:rsidR="00DE3B51" w:rsidRPr="000E39D3" w:rsidRDefault="001F088B" w:rsidP="0016288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Pr>
                <w:color w:val="000000"/>
                <w:sz w:val="24"/>
                <w:szCs w:val="24"/>
                <w:lang w:eastAsia="en-US"/>
              </w:rPr>
              <w:t>в</w:t>
            </w:r>
            <w:r w:rsidR="00A710DF">
              <w:rPr>
                <w:color w:val="000000"/>
                <w:sz w:val="24"/>
                <w:szCs w:val="24"/>
                <w:lang w:eastAsia="en-US"/>
              </w:rPr>
              <w:t xml:space="preserve"> </w:t>
            </w:r>
            <w:r w:rsidRPr="001F088B">
              <w:rPr>
                <w:color w:val="000000"/>
                <w:sz w:val="24"/>
                <w:szCs w:val="24"/>
                <w:lang w:eastAsia="en-US"/>
              </w:rPr>
              <w:t>среде</w:t>
            </w:r>
            <w:r w:rsidR="00A710DF">
              <w:rPr>
                <w:color w:val="000000"/>
                <w:sz w:val="24"/>
                <w:szCs w:val="24"/>
                <w:lang w:eastAsia="en-US"/>
              </w:rPr>
              <w:t xml:space="preserve"> </w:t>
            </w:r>
            <w:r w:rsidRPr="001F088B">
              <w:rPr>
                <w:color w:val="000000"/>
                <w:sz w:val="24"/>
                <w:szCs w:val="24"/>
                <w:lang w:eastAsia="en-US"/>
              </w:rPr>
              <w:t>разработки</w:t>
            </w:r>
            <w:r w:rsidR="00A710DF">
              <w:rPr>
                <w:color w:val="000000"/>
                <w:sz w:val="24"/>
                <w:szCs w:val="24"/>
                <w:lang w:eastAsia="en-US"/>
              </w:rPr>
              <w:t xml:space="preserve"> </w:t>
            </w:r>
            <w:r w:rsidRPr="001F088B">
              <w:rPr>
                <w:color w:val="000000"/>
                <w:sz w:val="24"/>
                <w:szCs w:val="24"/>
                <w:lang w:eastAsia="en-US"/>
              </w:rPr>
              <w:t>«1С:Предприятие».</w:t>
            </w:r>
          </w:p>
        </w:tc>
      </w:tr>
      <w:tr w:rsidR="00F84FF8" w:rsidRPr="000E39D3" w14:paraId="45E71C53" w14:textId="77777777" w:rsidTr="004E3EB0">
        <w:trPr>
          <w:cantSplit/>
          <w:jc w:val="center"/>
        </w:trPr>
        <w:tc>
          <w:tcPr>
            <w:tcW w:w="1041" w:type="pct"/>
          </w:tcPr>
          <w:p w14:paraId="7CD7EA1B" w14:textId="66E574E2" w:rsidR="00F84FF8" w:rsidRPr="000E39D3" w:rsidRDefault="0093208E" w:rsidP="00846DEA">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723" w:type="pct"/>
          </w:tcPr>
          <w:p w14:paraId="527169DD"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63F733C0"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1D893F3E" w14:textId="77777777" w:rsidR="0093208E" w:rsidRPr="0093208E" w:rsidRDefault="0093208E" w:rsidP="0093208E">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2E41DE13" w14:textId="77777777" w:rsidR="00F84FF8" w:rsidRDefault="0093208E" w:rsidP="0093208E">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1620AEB8" w14:textId="77777777" w:rsidR="003F2299" w:rsidRDefault="003F2299" w:rsidP="0093208E">
            <w:pPr>
              <w:widowControl/>
              <w:tabs>
                <w:tab w:val="right" w:pos="9356"/>
              </w:tabs>
              <w:suppressAutoHyphens/>
              <w:autoSpaceDE/>
              <w:autoSpaceDN/>
              <w:adjustRightInd/>
              <w:jc w:val="both"/>
              <w:rPr>
                <w:sz w:val="24"/>
                <w:szCs w:val="24"/>
              </w:rPr>
            </w:pPr>
          </w:p>
          <w:p w14:paraId="3DEE3C10" w14:textId="2EF3B428" w:rsidR="003F2299" w:rsidRPr="00B61EA3" w:rsidRDefault="00776C72" w:rsidP="0093208E">
            <w:pPr>
              <w:widowControl/>
              <w:tabs>
                <w:tab w:val="right" w:pos="9356"/>
              </w:tabs>
              <w:suppressAutoHyphens/>
              <w:autoSpaceDE/>
              <w:autoSpaceDN/>
              <w:adjustRightInd/>
              <w:jc w:val="both"/>
              <w:rPr>
                <w:sz w:val="24"/>
                <w:szCs w:val="24"/>
                <w:highlight w:val="yellow"/>
              </w:rPr>
            </w:pPr>
            <w:r>
              <w:rPr>
                <w:i/>
                <w:sz w:val="24"/>
                <w:szCs w:val="24"/>
              </w:rPr>
              <w:t>Рекомендуемые источники:8.1., 8.2.</w:t>
            </w:r>
          </w:p>
        </w:tc>
        <w:tc>
          <w:tcPr>
            <w:tcW w:w="1236" w:type="pct"/>
          </w:tcPr>
          <w:p w14:paraId="6CBDBC21" w14:textId="55D1BD05" w:rsidR="00F84FF8" w:rsidRPr="00EF4A7C" w:rsidRDefault="006874C4" w:rsidP="0016288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sidR="00A710DF">
              <w:rPr>
                <w:color w:val="000000"/>
                <w:sz w:val="24"/>
                <w:szCs w:val="24"/>
                <w:lang w:eastAsia="en-US"/>
              </w:rPr>
              <w:t xml:space="preserve"> </w:t>
            </w:r>
            <w:r w:rsidRPr="00F84FF8">
              <w:rPr>
                <w:color w:val="000000"/>
                <w:sz w:val="24"/>
                <w:szCs w:val="24"/>
                <w:lang w:eastAsia="en-US"/>
              </w:rPr>
              <w:t>заданий</w:t>
            </w:r>
            <w:r w:rsidR="00162887">
              <w:rPr>
                <w:color w:val="000000"/>
                <w:sz w:val="24"/>
                <w:szCs w:val="24"/>
                <w:lang w:eastAsia="en-US"/>
              </w:rPr>
              <w:t xml:space="preserve"> </w:t>
            </w:r>
            <w:r w:rsidRPr="00F84FF8">
              <w:rPr>
                <w:color w:val="000000"/>
                <w:sz w:val="24"/>
                <w:szCs w:val="24"/>
                <w:lang w:eastAsia="en-US"/>
              </w:rPr>
              <w:t>практической</w:t>
            </w:r>
            <w:r w:rsidR="00A710DF">
              <w:rPr>
                <w:color w:val="000000"/>
                <w:sz w:val="24"/>
                <w:szCs w:val="24"/>
                <w:lang w:eastAsia="en-US"/>
              </w:rPr>
              <w:t xml:space="preserve"> </w:t>
            </w:r>
            <w:r w:rsidRPr="00F84FF8">
              <w:rPr>
                <w:color w:val="000000"/>
                <w:sz w:val="24"/>
                <w:szCs w:val="24"/>
                <w:lang w:eastAsia="en-US"/>
              </w:rPr>
              <w:t>работы</w:t>
            </w:r>
            <w:r w:rsidR="00A710DF">
              <w:rPr>
                <w:color w:val="000000"/>
                <w:sz w:val="24"/>
                <w:szCs w:val="24"/>
                <w:lang w:eastAsia="en-US"/>
              </w:rPr>
              <w:t xml:space="preserve"> </w:t>
            </w:r>
            <w:r w:rsidR="001F088B">
              <w:rPr>
                <w:color w:val="000000"/>
                <w:sz w:val="24"/>
                <w:szCs w:val="24"/>
                <w:lang w:eastAsia="en-US"/>
              </w:rPr>
              <w:t>и</w:t>
            </w:r>
            <w:r w:rsidR="00A710DF">
              <w:rPr>
                <w:color w:val="000000"/>
                <w:sz w:val="24"/>
                <w:szCs w:val="24"/>
                <w:lang w:eastAsia="en-US"/>
              </w:rPr>
              <w:t xml:space="preserve"> </w:t>
            </w:r>
            <w:r>
              <w:rPr>
                <w:color w:val="000000"/>
                <w:sz w:val="24"/>
                <w:szCs w:val="24"/>
                <w:lang w:eastAsia="en-US"/>
              </w:rPr>
              <w:t>и</w:t>
            </w:r>
            <w:r w:rsidRPr="00EF4A7C">
              <w:rPr>
                <w:color w:val="000000"/>
                <w:sz w:val="24"/>
                <w:szCs w:val="24"/>
                <w:lang w:eastAsia="en-US"/>
              </w:rPr>
              <w:t>ндивидуальное</w:t>
            </w:r>
            <w:r w:rsidR="00A710DF">
              <w:rPr>
                <w:color w:val="000000"/>
                <w:sz w:val="24"/>
                <w:szCs w:val="24"/>
                <w:lang w:eastAsia="en-US"/>
              </w:rPr>
              <w:t xml:space="preserve"> </w:t>
            </w:r>
            <w:r w:rsidRPr="00EF4A7C">
              <w:rPr>
                <w:color w:val="000000"/>
                <w:sz w:val="24"/>
                <w:szCs w:val="24"/>
                <w:lang w:eastAsia="en-US"/>
              </w:rPr>
              <w:t>выполнение</w:t>
            </w:r>
            <w:r w:rsidR="00A710DF">
              <w:rPr>
                <w:color w:val="000000"/>
                <w:sz w:val="24"/>
                <w:szCs w:val="24"/>
                <w:lang w:eastAsia="en-US"/>
              </w:rPr>
              <w:t xml:space="preserve"> </w:t>
            </w:r>
            <w:r w:rsidRPr="00EF4A7C">
              <w:rPr>
                <w:color w:val="000000"/>
                <w:sz w:val="24"/>
                <w:szCs w:val="24"/>
                <w:lang w:eastAsia="en-US"/>
              </w:rPr>
              <w:t>заданий</w:t>
            </w:r>
            <w:r w:rsidR="00A710DF">
              <w:rPr>
                <w:color w:val="000000"/>
                <w:sz w:val="24"/>
                <w:szCs w:val="24"/>
                <w:lang w:eastAsia="en-US"/>
              </w:rPr>
              <w:t xml:space="preserve"> </w:t>
            </w:r>
            <w:r w:rsidR="001F088B">
              <w:rPr>
                <w:color w:val="000000"/>
                <w:sz w:val="24"/>
                <w:szCs w:val="24"/>
                <w:lang w:eastAsia="en-US"/>
              </w:rPr>
              <w:t>в</w:t>
            </w:r>
            <w:r w:rsidR="00A710DF">
              <w:rPr>
                <w:color w:val="000000"/>
                <w:sz w:val="24"/>
                <w:szCs w:val="24"/>
                <w:lang w:eastAsia="en-US"/>
              </w:rPr>
              <w:t xml:space="preserve"> </w:t>
            </w:r>
            <w:r w:rsidR="001F088B" w:rsidRPr="001F088B">
              <w:rPr>
                <w:color w:val="000000"/>
                <w:sz w:val="24"/>
                <w:szCs w:val="24"/>
                <w:lang w:eastAsia="en-US"/>
              </w:rPr>
              <w:t>среде</w:t>
            </w:r>
            <w:r w:rsidR="00A710DF">
              <w:rPr>
                <w:color w:val="000000"/>
                <w:sz w:val="24"/>
                <w:szCs w:val="24"/>
                <w:lang w:eastAsia="en-US"/>
              </w:rPr>
              <w:t xml:space="preserve"> </w:t>
            </w:r>
            <w:r w:rsidR="001F088B" w:rsidRPr="001F088B">
              <w:rPr>
                <w:color w:val="000000"/>
                <w:sz w:val="24"/>
                <w:szCs w:val="24"/>
                <w:lang w:eastAsia="en-US"/>
              </w:rPr>
              <w:t>разработки</w:t>
            </w:r>
            <w:r w:rsidR="00A710DF">
              <w:rPr>
                <w:color w:val="000000"/>
                <w:sz w:val="24"/>
                <w:szCs w:val="24"/>
                <w:lang w:eastAsia="en-US"/>
              </w:rPr>
              <w:t xml:space="preserve"> </w:t>
            </w:r>
            <w:r w:rsidR="001F088B" w:rsidRPr="001F088B">
              <w:rPr>
                <w:color w:val="000000"/>
                <w:sz w:val="24"/>
                <w:szCs w:val="24"/>
                <w:lang w:eastAsia="en-US"/>
              </w:rPr>
              <w:t>«1С:Предприятие».</w:t>
            </w:r>
          </w:p>
        </w:tc>
      </w:tr>
      <w:tr w:rsidR="0093208E" w:rsidRPr="000E39D3" w14:paraId="18CB0736" w14:textId="77777777" w:rsidTr="004E3EB0">
        <w:trPr>
          <w:cantSplit/>
          <w:jc w:val="center"/>
        </w:trPr>
        <w:tc>
          <w:tcPr>
            <w:tcW w:w="1041" w:type="pct"/>
          </w:tcPr>
          <w:p w14:paraId="0F95D2A1" w14:textId="53BC75F8" w:rsidR="0093208E" w:rsidRPr="0093208E" w:rsidRDefault="0093208E" w:rsidP="00846DEA">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723" w:type="pct"/>
          </w:tcPr>
          <w:p w14:paraId="05091CAF"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9E178D"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50FA5BFB"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2FA78B45"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16E860D5" w14:textId="77777777" w:rsidR="0093208E" w:rsidRDefault="00FA71C9" w:rsidP="00FA71C9">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01BE2A08" w14:textId="0BB92442" w:rsidR="003F2299" w:rsidRPr="0093208E" w:rsidRDefault="00776C72" w:rsidP="00FA71C9">
            <w:pPr>
              <w:widowControl/>
              <w:tabs>
                <w:tab w:val="right" w:pos="9356"/>
              </w:tabs>
              <w:suppressAutoHyphens/>
              <w:autoSpaceDE/>
              <w:autoSpaceDN/>
              <w:adjustRightInd/>
              <w:jc w:val="both"/>
              <w:rPr>
                <w:sz w:val="24"/>
                <w:szCs w:val="24"/>
              </w:rPr>
            </w:pPr>
            <w:r>
              <w:rPr>
                <w:i/>
                <w:sz w:val="24"/>
                <w:szCs w:val="24"/>
              </w:rPr>
              <w:t>Рекомендуемые источники:8.1., 8.2.</w:t>
            </w:r>
          </w:p>
        </w:tc>
        <w:tc>
          <w:tcPr>
            <w:tcW w:w="1236" w:type="pct"/>
          </w:tcPr>
          <w:p w14:paraId="775F2994" w14:textId="577A15F4" w:rsidR="0093208E" w:rsidRPr="00F84FF8" w:rsidRDefault="0093208E" w:rsidP="0016288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93208E" w:rsidRPr="000E39D3" w14:paraId="4DCD6665" w14:textId="77777777" w:rsidTr="004E3EB0">
        <w:trPr>
          <w:cantSplit/>
          <w:jc w:val="center"/>
        </w:trPr>
        <w:tc>
          <w:tcPr>
            <w:tcW w:w="1041" w:type="pct"/>
          </w:tcPr>
          <w:p w14:paraId="14ECFCB0" w14:textId="1807DD7D" w:rsidR="0093208E" w:rsidRPr="0093208E" w:rsidRDefault="00FA71C9" w:rsidP="00846DEA">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723" w:type="pct"/>
          </w:tcPr>
          <w:p w14:paraId="1817F52A"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A25104A" w14:textId="77777777" w:rsidR="00FA71C9" w:rsidRPr="00FA71C9" w:rsidRDefault="00FA71C9" w:rsidP="00FA71C9">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34E6CE0B" w14:textId="77777777" w:rsidR="0093208E" w:rsidRDefault="00FA71C9" w:rsidP="00FA71C9">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62A6B9F0" w14:textId="7215CE86" w:rsidR="003F2299" w:rsidRPr="0093208E" w:rsidRDefault="00776C72" w:rsidP="00FA71C9">
            <w:pPr>
              <w:widowControl/>
              <w:tabs>
                <w:tab w:val="right" w:pos="9356"/>
              </w:tabs>
              <w:suppressAutoHyphens/>
              <w:autoSpaceDE/>
              <w:autoSpaceDN/>
              <w:adjustRightInd/>
              <w:jc w:val="both"/>
              <w:rPr>
                <w:sz w:val="24"/>
                <w:szCs w:val="24"/>
              </w:rPr>
            </w:pPr>
            <w:r>
              <w:rPr>
                <w:i/>
                <w:sz w:val="24"/>
                <w:szCs w:val="24"/>
              </w:rPr>
              <w:t>Рекомендуемые источники:8.1., 8.2.</w:t>
            </w:r>
          </w:p>
        </w:tc>
        <w:tc>
          <w:tcPr>
            <w:tcW w:w="1236" w:type="pct"/>
          </w:tcPr>
          <w:p w14:paraId="31380966" w14:textId="01A91A65" w:rsidR="0093208E" w:rsidRPr="00F84FF8" w:rsidRDefault="0093208E" w:rsidP="0016288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344B6827" w:rsidR="00BA337D" w:rsidRDefault="00BA337D" w:rsidP="006A6C54">
      <w:pPr>
        <w:pStyle w:val="1"/>
        <w:spacing w:line="360" w:lineRule="auto"/>
        <w:jc w:val="both"/>
      </w:pPr>
      <w:bookmarkStart w:id="11" w:name="_Toc120475032"/>
      <w:r>
        <w:lastRenderedPageBreak/>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1"/>
    </w:p>
    <w:p w14:paraId="592EDE42" w14:textId="73A385CA" w:rsidR="004145E5" w:rsidRDefault="004145E5" w:rsidP="006A6C54">
      <w:pPr>
        <w:pStyle w:val="1"/>
        <w:spacing w:before="0" w:beforeAutospacing="0" w:after="0" w:afterAutospacing="0" w:line="360" w:lineRule="auto"/>
        <w:jc w:val="both"/>
      </w:pPr>
      <w:bookmarkStart w:id="12"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2"/>
      <w:r w:rsidR="00A710DF">
        <w:t xml:space="preserve"> </w:t>
      </w:r>
    </w:p>
    <w:p w14:paraId="186BBEB3" w14:textId="32469FC7" w:rsidR="003621BA" w:rsidRPr="003621BA" w:rsidRDefault="003621BA" w:rsidP="006C5D75">
      <w:pPr>
        <w:pStyle w:val="Default"/>
        <w:jc w:val="right"/>
        <w:rPr>
          <w:b/>
        </w:rPr>
      </w:pPr>
      <w:r>
        <w:t>Таблица</w:t>
      </w:r>
      <w:r w:rsidR="00A710DF">
        <w:t xml:space="preserve"> </w:t>
      </w:r>
      <w:r w:rsidR="004E3EB0" w:rsidRPr="004E3EB0">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3827"/>
        <w:gridCol w:w="3678"/>
      </w:tblGrid>
      <w:tr w:rsidR="008E1F89" w:rsidRPr="00151C44" w14:paraId="5F8C57E6" w14:textId="77777777" w:rsidTr="00F24503">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947E802" w:rsidR="008E1F89" w:rsidRPr="00151C44" w:rsidRDefault="008E1F89" w:rsidP="008E1F89">
            <w:pPr>
              <w:keepNext/>
              <w:widowControl/>
              <w:autoSpaceDE/>
              <w:autoSpaceDN/>
              <w:adjustRightInd/>
              <w:jc w:val="center"/>
              <w:rPr>
                <w:rFonts w:eastAsia="Calibri"/>
                <w:color w:val="000000"/>
                <w:sz w:val="24"/>
                <w:szCs w:val="24"/>
              </w:rPr>
            </w:pPr>
            <w:bookmarkStart w:id="13" w:name="_Hlk133957839"/>
            <w:r w:rsidRPr="00151C44">
              <w:rPr>
                <w:rFonts w:eastAsia="Calibri"/>
                <w:b/>
                <w:color w:val="000000"/>
                <w:sz w:val="24"/>
                <w:szCs w:val="24"/>
              </w:rPr>
              <w:t>Наименование</w:t>
            </w:r>
            <w:r w:rsidR="00A710DF">
              <w:rPr>
                <w:rFonts w:eastAsia="Calibri"/>
                <w:b/>
                <w:color w:val="000000"/>
                <w:sz w:val="24"/>
                <w:szCs w:val="24"/>
              </w:rPr>
              <w:t xml:space="preserve"> </w:t>
            </w:r>
            <w:r w:rsidRPr="00151C44">
              <w:rPr>
                <w:rFonts w:eastAsia="Calibri"/>
                <w:b/>
                <w:color w:val="000000"/>
                <w:sz w:val="24"/>
                <w:szCs w:val="24"/>
              </w:rPr>
              <w:t>тем</w:t>
            </w:r>
            <w:r w:rsidR="00A710DF">
              <w:rPr>
                <w:rFonts w:eastAsia="Calibri"/>
                <w:b/>
                <w:color w:val="000000"/>
                <w:sz w:val="24"/>
                <w:szCs w:val="24"/>
              </w:rPr>
              <w:t xml:space="preserve"> </w:t>
            </w:r>
            <w:r w:rsidRPr="00151C44">
              <w:rPr>
                <w:rFonts w:eastAsia="Calibri"/>
                <w:b/>
                <w:color w:val="000000"/>
                <w:sz w:val="24"/>
                <w:szCs w:val="24"/>
              </w:rPr>
              <w:t>(разделов)</w:t>
            </w:r>
            <w:r w:rsidR="00A710DF">
              <w:rPr>
                <w:rFonts w:eastAsia="Calibri"/>
                <w:b/>
                <w:color w:val="000000"/>
                <w:sz w:val="24"/>
                <w:szCs w:val="24"/>
              </w:rPr>
              <w:t xml:space="preserve"> </w:t>
            </w:r>
            <w:r w:rsidRPr="00151C44">
              <w:rPr>
                <w:rFonts w:eastAsia="Calibri"/>
                <w:b/>
                <w:color w:val="000000"/>
                <w:sz w:val="24"/>
                <w:szCs w:val="24"/>
              </w:rPr>
              <w:t>дисциплины</w:t>
            </w:r>
          </w:p>
        </w:tc>
        <w:tc>
          <w:tcPr>
            <w:tcW w:w="1877" w:type="pct"/>
            <w:shd w:val="clear" w:color="auto" w:fill="auto"/>
          </w:tcPr>
          <w:p w14:paraId="144059D3" w14:textId="25A3B894"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Перечень</w:t>
            </w:r>
            <w:r w:rsidR="00A710DF">
              <w:rPr>
                <w:b/>
                <w:sz w:val="24"/>
                <w:szCs w:val="24"/>
              </w:rPr>
              <w:t xml:space="preserve"> </w:t>
            </w:r>
            <w:r w:rsidRPr="00FB5F29">
              <w:rPr>
                <w:b/>
                <w:sz w:val="24"/>
                <w:szCs w:val="24"/>
              </w:rPr>
              <w:t>вопросов,</w:t>
            </w:r>
            <w:r w:rsidR="00A710DF">
              <w:rPr>
                <w:b/>
                <w:sz w:val="24"/>
                <w:szCs w:val="24"/>
              </w:rPr>
              <w:t xml:space="preserve"> </w:t>
            </w:r>
            <w:r w:rsidRPr="00FB5F29">
              <w:rPr>
                <w:b/>
                <w:sz w:val="24"/>
                <w:szCs w:val="24"/>
              </w:rPr>
              <w:t>отводимых</w:t>
            </w:r>
            <w:r w:rsidR="00A710DF">
              <w:rPr>
                <w:b/>
                <w:sz w:val="24"/>
                <w:szCs w:val="24"/>
              </w:rPr>
              <w:t xml:space="preserve"> </w:t>
            </w:r>
            <w:r w:rsidRPr="00FB5F29">
              <w:rPr>
                <w:b/>
                <w:sz w:val="24"/>
                <w:szCs w:val="24"/>
              </w:rPr>
              <w:t>на</w:t>
            </w:r>
            <w:r w:rsidR="00A710DF">
              <w:rPr>
                <w:b/>
                <w:sz w:val="24"/>
                <w:szCs w:val="24"/>
              </w:rPr>
              <w:t xml:space="preserve"> </w:t>
            </w:r>
            <w:r w:rsidRPr="00FB5F29">
              <w:rPr>
                <w:b/>
                <w:sz w:val="24"/>
                <w:szCs w:val="24"/>
              </w:rPr>
              <w:t>самостоятельное</w:t>
            </w:r>
            <w:r w:rsidR="00A710DF">
              <w:rPr>
                <w:b/>
                <w:sz w:val="24"/>
                <w:szCs w:val="24"/>
              </w:rPr>
              <w:t xml:space="preserve"> </w:t>
            </w:r>
            <w:r w:rsidRPr="00FB5F29">
              <w:rPr>
                <w:b/>
                <w:sz w:val="24"/>
                <w:szCs w:val="24"/>
              </w:rPr>
              <w:t>освоение</w:t>
            </w:r>
            <w:r w:rsidR="00A710DF">
              <w:rPr>
                <w:b/>
                <w:sz w:val="24"/>
                <w:szCs w:val="24"/>
              </w:rPr>
              <w:t xml:space="preserve"> </w:t>
            </w:r>
          </w:p>
        </w:tc>
        <w:tc>
          <w:tcPr>
            <w:tcW w:w="1804" w:type="pct"/>
            <w:tcMar>
              <w:left w:w="108" w:type="dxa"/>
            </w:tcMar>
          </w:tcPr>
          <w:p w14:paraId="03C2B452" w14:textId="1C077A20"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w:t>
            </w:r>
            <w:r w:rsidR="00A710DF">
              <w:rPr>
                <w:b/>
                <w:sz w:val="24"/>
                <w:szCs w:val="24"/>
              </w:rPr>
              <w:t xml:space="preserve"> </w:t>
            </w:r>
            <w:r w:rsidRPr="00FB5F29">
              <w:rPr>
                <w:b/>
                <w:sz w:val="24"/>
                <w:szCs w:val="24"/>
              </w:rPr>
              <w:t>внеаудиторной</w:t>
            </w:r>
            <w:r w:rsidR="00A710DF">
              <w:rPr>
                <w:b/>
                <w:sz w:val="24"/>
                <w:szCs w:val="24"/>
              </w:rPr>
              <w:t xml:space="preserve"> </w:t>
            </w:r>
            <w:r w:rsidRPr="00FB5F29">
              <w:rPr>
                <w:b/>
                <w:sz w:val="24"/>
                <w:szCs w:val="24"/>
              </w:rPr>
              <w:t>самостоятельной</w:t>
            </w:r>
            <w:r w:rsidR="00A710DF">
              <w:rPr>
                <w:b/>
                <w:sz w:val="24"/>
                <w:szCs w:val="24"/>
              </w:rPr>
              <w:t xml:space="preserve"> </w:t>
            </w:r>
            <w:r w:rsidRPr="00FB5F29">
              <w:rPr>
                <w:b/>
                <w:sz w:val="24"/>
                <w:szCs w:val="24"/>
              </w:rPr>
              <w:t>работы</w:t>
            </w:r>
          </w:p>
        </w:tc>
      </w:tr>
      <w:tr w:rsidR="00FD2C99" w:rsidRPr="00151C44" w14:paraId="700945A6"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3A7EFFA2" w:rsidR="00FD2C99" w:rsidRPr="00985A95" w:rsidRDefault="00FD2C99" w:rsidP="00FD2C99">
            <w:pPr>
              <w:widowControl/>
              <w:tabs>
                <w:tab w:val="right" w:pos="9356"/>
              </w:tabs>
              <w:suppressAutoHyphens/>
              <w:autoSpaceDE/>
              <w:autoSpaceDN/>
              <w:adjustRightInd/>
              <w:rPr>
                <w:rFonts w:eastAsia="Calibri" w:cs="Calibri"/>
                <w:color w:val="000000"/>
                <w:sz w:val="24"/>
                <w:szCs w:val="24"/>
              </w:rPr>
            </w:pPr>
            <w:r w:rsidRPr="009B23B0">
              <w:rPr>
                <w:rFonts w:eastAsia="Calibri" w:cs="Calibri"/>
                <w:color w:val="000000"/>
                <w:sz w:val="24"/>
                <w:szCs w:val="24"/>
              </w:rPr>
              <w:t>Создание</w:t>
            </w:r>
            <w:r w:rsidR="00A710DF">
              <w:rPr>
                <w:rFonts w:eastAsia="Calibri" w:cs="Calibri"/>
                <w:color w:val="000000"/>
                <w:sz w:val="24"/>
                <w:szCs w:val="24"/>
              </w:rPr>
              <w:t xml:space="preserve"> </w:t>
            </w:r>
            <w:r w:rsidRPr="009B23B0">
              <w:rPr>
                <w:rFonts w:eastAsia="Calibri" w:cs="Calibri"/>
                <w:color w:val="000000"/>
                <w:sz w:val="24"/>
                <w:szCs w:val="24"/>
              </w:rPr>
              <w:t>и</w:t>
            </w:r>
            <w:r w:rsidR="00A710DF">
              <w:rPr>
                <w:rFonts w:eastAsia="Calibri" w:cs="Calibri"/>
                <w:color w:val="000000"/>
                <w:sz w:val="24"/>
                <w:szCs w:val="24"/>
              </w:rPr>
              <w:t xml:space="preserve"> </w:t>
            </w:r>
            <w:r w:rsidRPr="009B23B0">
              <w:rPr>
                <w:rFonts w:eastAsia="Calibri" w:cs="Calibri"/>
                <w:color w:val="000000"/>
                <w:sz w:val="24"/>
                <w:szCs w:val="24"/>
              </w:rPr>
              <w:t>настройка</w:t>
            </w:r>
            <w:r w:rsidR="00A710DF">
              <w:rPr>
                <w:rFonts w:eastAsia="Calibri" w:cs="Calibri"/>
                <w:color w:val="000000"/>
                <w:sz w:val="24"/>
                <w:szCs w:val="24"/>
              </w:rPr>
              <w:t xml:space="preserve"> </w:t>
            </w:r>
            <w:r w:rsidRPr="009B23B0">
              <w:rPr>
                <w:rFonts w:eastAsia="Calibri" w:cs="Calibri"/>
                <w:color w:val="000000"/>
                <w:sz w:val="24"/>
                <w:szCs w:val="24"/>
              </w:rPr>
              <w:t>информационной</w:t>
            </w:r>
            <w:r w:rsidR="00A710DF">
              <w:rPr>
                <w:rFonts w:eastAsia="Calibri" w:cs="Calibri"/>
                <w:color w:val="000000"/>
                <w:sz w:val="24"/>
                <w:szCs w:val="24"/>
              </w:rPr>
              <w:t xml:space="preserve"> </w:t>
            </w:r>
            <w:r w:rsidRPr="009B23B0">
              <w:rPr>
                <w:rFonts w:eastAsia="Calibri" w:cs="Calibri"/>
                <w:color w:val="000000"/>
                <w:sz w:val="24"/>
                <w:szCs w:val="24"/>
              </w:rPr>
              <w:t>базы</w:t>
            </w:r>
            <w:r w:rsidR="00A710DF">
              <w:rPr>
                <w:rFonts w:eastAsia="Calibri" w:cs="Calibri"/>
                <w:color w:val="000000"/>
                <w:sz w:val="24"/>
                <w:szCs w:val="24"/>
              </w:rPr>
              <w:t xml:space="preserve"> </w:t>
            </w:r>
            <w:r w:rsidRPr="009B23B0">
              <w:rPr>
                <w:rFonts w:eastAsia="Calibri" w:cs="Calibri"/>
                <w:color w:val="000000"/>
                <w:sz w:val="24"/>
                <w:szCs w:val="24"/>
              </w:rPr>
              <w:t>данных</w:t>
            </w:r>
          </w:p>
        </w:tc>
        <w:tc>
          <w:tcPr>
            <w:tcW w:w="1877" w:type="pct"/>
            <w:tcBorders>
              <w:top w:val="single" w:sz="4" w:space="0" w:color="00000A"/>
              <w:left w:val="single" w:sz="4" w:space="0" w:color="00000A"/>
              <w:bottom w:val="single" w:sz="4" w:space="0" w:color="00000A"/>
              <w:right w:val="single" w:sz="4" w:space="0" w:color="00000A"/>
            </w:tcBorders>
          </w:tcPr>
          <w:p w14:paraId="7A8B75B3" w14:textId="00EE4D44" w:rsidR="00E63FC0" w:rsidRDefault="00E63FC0" w:rsidP="004E3EB0">
            <w:pPr>
              <w:widowControl/>
              <w:tabs>
                <w:tab w:val="center" w:pos="8222"/>
                <w:tab w:val="center" w:pos="8505"/>
                <w:tab w:val="right" w:pos="9356"/>
              </w:tabs>
              <w:suppressAutoHyphens/>
              <w:autoSpaceDE/>
              <w:autoSpaceDN/>
              <w:adjustRightInd/>
              <w:jc w:val="both"/>
              <w:rPr>
                <w:rFonts w:eastAsia="Calibri"/>
                <w:sz w:val="24"/>
                <w:szCs w:val="24"/>
              </w:rPr>
            </w:pPr>
            <w:r>
              <w:rPr>
                <w:rFonts w:eastAsia="Calibri"/>
                <w:sz w:val="24"/>
                <w:szCs w:val="24"/>
              </w:rPr>
              <w:t>Режимы</w:t>
            </w:r>
            <w:r w:rsidR="00A710DF">
              <w:rPr>
                <w:rFonts w:eastAsia="Calibri"/>
                <w:sz w:val="24"/>
                <w:szCs w:val="24"/>
              </w:rPr>
              <w:t xml:space="preserve"> </w:t>
            </w:r>
            <w:r>
              <w:rPr>
                <w:rFonts w:eastAsia="Calibri"/>
                <w:sz w:val="24"/>
                <w:szCs w:val="24"/>
              </w:rPr>
              <w:t>работы</w:t>
            </w:r>
            <w:r w:rsidR="00A710DF">
              <w:rPr>
                <w:rFonts w:eastAsia="Calibri"/>
                <w:sz w:val="24"/>
                <w:szCs w:val="24"/>
              </w:rPr>
              <w:t xml:space="preserve"> </w:t>
            </w:r>
            <w:r>
              <w:rPr>
                <w:rFonts w:eastAsia="Calibri"/>
                <w:sz w:val="24"/>
                <w:szCs w:val="24"/>
              </w:rPr>
              <w:t>системы</w:t>
            </w:r>
          </w:p>
          <w:p w14:paraId="4DAD6039" w14:textId="4847F868" w:rsidR="00E63FC0" w:rsidRDefault="00E63FC0" w:rsidP="004E3EB0">
            <w:pPr>
              <w:widowControl/>
              <w:tabs>
                <w:tab w:val="center" w:pos="8222"/>
                <w:tab w:val="center" w:pos="8505"/>
                <w:tab w:val="right" w:pos="9356"/>
              </w:tabs>
              <w:suppressAutoHyphens/>
              <w:autoSpaceDE/>
              <w:autoSpaceDN/>
              <w:adjustRightInd/>
              <w:jc w:val="both"/>
              <w:rPr>
                <w:rFonts w:eastAsia="Calibri"/>
                <w:sz w:val="24"/>
                <w:szCs w:val="24"/>
              </w:rPr>
            </w:pPr>
            <w:r>
              <w:rPr>
                <w:rFonts w:eastAsia="Calibri"/>
                <w:sz w:val="24"/>
                <w:szCs w:val="24"/>
              </w:rPr>
              <w:t>Панели</w:t>
            </w:r>
            <w:r w:rsidR="00A710DF">
              <w:rPr>
                <w:rFonts w:eastAsia="Calibri"/>
                <w:sz w:val="24"/>
                <w:szCs w:val="24"/>
              </w:rPr>
              <w:t xml:space="preserve"> </w:t>
            </w:r>
            <w:r>
              <w:rPr>
                <w:rFonts w:eastAsia="Calibri"/>
                <w:sz w:val="24"/>
                <w:szCs w:val="24"/>
              </w:rPr>
              <w:t>разделов</w:t>
            </w:r>
            <w:r w:rsidR="00A710DF">
              <w:rPr>
                <w:rFonts w:eastAsia="Calibri"/>
                <w:sz w:val="24"/>
                <w:szCs w:val="24"/>
              </w:rPr>
              <w:t xml:space="preserve"> </w:t>
            </w:r>
            <w:r>
              <w:rPr>
                <w:rFonts w:eastAsia="Calibri"/>
                <w:sz w:val="24"/>
                <w:szCs w:val="24"/>
              </w:rPr>
              <w:t>прикладного</w:t>
            </w:r>
            <w:r w:rsidR="00A710DF">
              <w:rPr>
                <w:rFonts w:eastAsia="Calibri"/>
                <w:sz w:val="24"/>
                <w:szCs w:val="24"/>
              </w:rPr>
              <w:t xml:space="preserve"> </w:t>
            </w:r>
            <w:r>
              <w:rPr>
                <w:rFonts w:eastAsia="Calibri"/>
                <w:sz w:val="24"/>
                <w:szCs w:val="24"/>
              </w:rPr>
              <w:t>решения</w:t>
            </w:r>
          </w:p>
          <w:p w14:paraId="0C366AEF" w14:textId="41009B99" w:rsidR="0038292A" w:rsidRPr="00151C44" w:rsidRDefault="00E63FC0"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sz w:val="24"/>
                <w:szCs w:val="24"/>
              </w:rPr>
              <w:t>Окно</w:t>
            </w:r>
            <w:r w:rsidR="00A710DF">
              <w:rPr>
                <w:rFonts w:eastAsia="Calibri"/>
                <w:sz w:val="24"/>
                <w:szCs w:val="24"/>
              </w:rPr>
              <w:t xml:space="preserve"> </w:t>
            </w:r>
            <w:r>
              <w:rPr>
                <w:rFonts w:eastAsia="Calibri"/>
                <w:sz w:val="24"/>
                <w:szCs w:val="24"/>
              </w:rPr>
              <w:t>редактирования</w:t>
            </w:r>
            <w:r w:rsidR="00A710DF">
              <w:rPr>
                <w:rFonts w:eastAsia="Calibri"/>
                <w:sz w:val="24"/>
                <w:szCs w:val="24"/>
              </w:rPr>
              <w:t xml:space="preserve"> </w:t>
            </w:r>
            <w:r>
              <w:rPr>
                <w:rFonts w:eastAsia="Calibri"/>
                <w:sz w:val="24"/>
                <w:szCs w:val="24"/>
              </w:rPr>
              <w:t>объекта</w:t>
            </w:r>
            <w:r w:rsidR="00A710DF">
              <w:rPr>
                <w:rFonts w:eastAsia="Calibri"/>
                <w:sz w:val="24"/>
                <w:szCs w:val="24"/>
              </w:rPr>
              <w:t xml:space="preserve"> </w:t>
            </w:r>
            <w:r>
              <w:rPr>
                <w:rFonts w:eastAsia="Calibri"/>
                <w:sz w:val="24"/>
                <w:szCs w:val="24"/>
              </w:rPr>
              <w:t>конфигурации</w:t>
            </w:r>
            <w:r w:rsidR="00A710DF">
              <w:rPr>
                <w:rFonts w:eastAsia="Calibri"/>
                <w:sz w:val="24"/>
                <w:szCs w:val="24"/>
              </w:rPr>
              <w:t xml:space="preserve"> </w:t>
            </w:r>
            <w:r>
              <w:rPr>
                <w:rFonts w:eastAsia="Calibri"/>
                <w:sz w:val="24"/>
                <w:szCs w:val="24"/>
              </w:rPr>
              <w:t>и</w:t>
            </w:r>
            <w:r w:rsidR="00A710DF">
              <w:rPr>
                <w:rFonts w:eastAsia="Calibri"/>
                <w:sz w:val="24"/>
                <w:szCs w:val="24"/>
              </w:rPr>
              <w:t xml:space="preserve"> </w:t>
            </w:r>
            <w:r>
              <w:rPr>
                <w:rFonts w:eastAsia="Calibri"/>
                <w:sz w:val="24"/>
                <w:szCs w:val="24"/>
              </w:rPr>
              <w:t>палитра</w:t>
            </w:r>
            <w:r w:rsidR="00A710DF">
              <w:rPr>
                <w:rFonts w:eastAsia="Calibri"/>
                <w:sz w:val="24"/>
                <w:szCs w:val="24"/>
              </w:rPr>
              <w:t xml:space="preserve"> </w:t>
            </w:r>
            <w:r>
              <w:rPr>
                <w:rFonts w:eastAsia="Calibri"/>
                <w:sz w:val="24"/>
                <w:szCs w:val="24"/>
              </w:rPr>
              <w:t>свойств</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0D4D06EA" w:rsidR="00FD2C99" w:rsidRPr="004C58C7" w:rsidRDefault="00FD2C99"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sidR="00A710DF">
              <w:rPr>
                <w:color w:val="201F1E"/>
                <w:sz w:val="24"/>
                <w:szCs w:val="24"/>
                <w:bdr w:val="none" w:sz="0" w:space="0" w:color="auto" w:frame="1"/>
              </w:rPr>
              <w:t xml:space="preserve"> </w:t>
            </w:r>
            <w:r w:rsidRPr="009D74CF">
              <w:rPr>
                <w:color w:val="201F1E"/>
                <w:sz w:val="24"/>
                <w:szCs w:val="24"/>
                <w:bdr w:val="none" w:sz="0" w:space="0" w:color="auto" w:frame="1"/>
              </w:rPr>
              <w:t>с</w:t>
            </w:r>
            <w:r w:rsidR="00A710DF">
              <w:rPr>
                <w:color w:val="201F1E"/>
                <w:sz w:val="24"/>
                <w:szCs w:val="24"/>
                <w:bdr w:val="none" w:sz="0" w:space="0" w:color="auto" w:frame="1"/>
              </w:rPr>
              <w:t xml:space="preserve"> </w:t>
            </w:r>
            <w:r w:rsidRPr="009D74CF">
              <w:rPr>
                <w:color w:val="201F1E"/>
                <w:sz w:val="24"/>
                <w:szCs w:val="24"/>
                <w:bdr w:val="none" w:sz="0" w:space="0" w:color="auto" w:frame="1"/>
              </w:rPr>
              <w:t>текстом</w:t>
            </w:r>
            <w:r w:rsidR="00A710DF">
              <w:rPr>
                <w:color w:val="201F1E"/>
                <w:sz w:val="24"/>
                <w:szCs w:val="24"/>
                <w:bdr w:val="none" w:sz="0" w:space="0" w:color="auto" w:frame="1"/>
              </w:rPr>
              <w:t xml:space="preserve"> </w:t>
            </w:r>
            <w:r w:rsidRPr="009D74CF">
              <w:rPr>
                <w:color w:val="201F1E"/>
                <w:sz w:val="24"/>
                <w:szCs w:val="24"/>
                <w:bdr w:val="none" w:sz="0" w:space="0" w:color="auto" w:frame="1"/>
              </w:rPr>
              <w:t>лекции,</w:t>
            </w:r>
            <w:r w:rsidR="00A710DF">
              <w:rPr>
                <w:color w:val="201F1E"/>
                <w:sz w:val="24"/>
                <w:szCs w:val="24"/>
                <w:bdr w:val="none" w:sz="0" w:space="0" w:color="auto" w:frame="1"/>
              </w:rPr>
              <w:t xml:space="preserve"> </w:t>
            </w:r>
            <w:r w:rsidRPr="009D74CF">
              <w:rPr>
                <w:color w:val="201F1E"/>
                <w:sz w:val="24"/>
                <w:szCs w:val="24"/>
                <w:bdr w:val="none" w:sz="0" w:space="0" w:color="auto" w:frame="1"/>
              </w:rPr>
              <w:t>разбор</w:t>
            </w:r>
            <w:r w:rsidR="00A710DF">
              <w:rPr>
                <w:color w:val="201F1E"/>
                <w:sz w:val="24"/>
                <w:szCs w:val="24"/>
                <w:bdr w:val="none" w:sz="0" w:space="0" w:color="auto" w:frame="1"/>
              </w:rPr>
              <w:t xml:space="preserve"> </w:t>
            </w:r>
            <w:r w:rsidRPr="009D74CF">
              <w:rPr>
                <w:color w:val="201F1E"/>
                <w:sz w:val="24"/>
                <w:szCs w:val="24"/>
                <w:bdr w:val="none" w:sz="0" w:space="0" w:color="auto" w:frame="1"/>
              </w:rPr>
              <w:t>вопросов</w:t>
            </w:r>
            <w:r w:rsidR="00A710DF">
              <w:rPr>
                <w:color w:val="201F1E"/>
                <w:sz w:val="24"/>
                <w:szCs w:val="24"/>
                <w:bdr w:val="none" w:sz="0" w:space="0" w:color="auto" w:frame="1"/>
              </w:rPr>
              <w:t xml:space="preserve"> </w:t>
            </w:r>
            <w:r>
              <w:rPr>
                <w:color w:val="201F1E"/>
                <w:sz w:val="24"/>
                <w:szCs w:val="24"/>
                <w:bdr w:val="none" w:sz="0" w:space="0" w:color="auto" w:frame="1"/>
              </w:rPr>
              <w:t>и</w:t>
            </w:r>
            <w:r w:rsidR="00A710DF">
              <w:rPr>
                <w:color w:val="201F1E"/>
                <w:sz w:val="24"/>
                <w:szCs w:val="24"/>
                <w:bdr w:val="none" w:sz="0" w:space="0" w:color="auto" w:frame="1"/>
              </w:rPr>
              <w:t xml:space="preserve"> </w:t>
            </w:r>
            <w:r>
              <w:rPr>
                <w:color w:val="201F1E"/>
                <w:sz w:val="24"/>
                <w:szCs w:val="24"/>
                <w:bdr w:val="none" w:sz="0" w:space="0" w:color="auto" w:frame="1"/>
              </w:rPr>
              <w:t>заданий</w:t>
            </w:r>
            <w:r w:rsidR="00A710DF">
              <w:rPr>
                <w:color w:val="201F1E"/>
                <w:sz w:val="24"/>
                <w:szCs w:val="24"/>
                <w:bdr w:val="none" w:sz="0" w:space="0" w:color="auto" w:frame="1"/>
              </w:rPr>
              <w:t xml:space="preserve"> </w:t>
            </w:r>
            <w:r w:rsidRPr="009D74CF">
              <w:rPr>
                <w:color w:val="201F1E"/>
                <w:sz w:val="24"/>
                <w:szCs w:val="24"/>
                <w:bdr w:val="none" w:sz="0" w:space="0" w:color="auto" w:frame="1"/>
              </w:rPr>
              <w:t>по</w:t>
            </w:r>
            <w:r w:rsidR="00A710DF">
              <w:rPr>
                <w:color w:val="201F1E"/>
                <w:sz w:val="24"/>
                <w:szCs w:val="24"/>
                <w:bdr w:val="none" w:sz="0" w:space="0" w:color="auto" w:frame="1"/>
              </w:rPr>
              <w:t xml:space="preserve"> </w:t>
            </w:r>
            <w:r w:rsidRPr="009D74CF">
              <w:rPr>
                <w:color w:val="201F1E"/>
                <w:sz w:val="24"/>
                <w:szCs w:val="24"/>
                <w:bdr w:val="none" w:sz="0" w:space="0" w:color="auto" w:frame="1"/>
              </w:rPr>
              <w:t>теме</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B08EA18" w14:textId="7E6C1757" w:rsidR="00FD2C99" w:rsidRDefault="00FD2C99"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sidR="00A710DF">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sidR="00A710DF">
              <w:rPr>
                <w:color w:val="201F1E"/>
                <w:sz w:val="24"/>
                <w:szCs w:val="24"/>
                <w:bdr w:val="none" w:sz="0" w:space="0" w:color="auto" w:frame="1"/>
              </w:rPr>
              <w:t xml:space="preserve"> </w:t>
            </w:r>
            <w:r w:rsidRPr="009D74CF">
              <w:rPr>
                <w:color w:val="201F1E"/>
                <w:sz w:val="24"/>
                <w:szCs w:val="24"/>
                <w:bdr w:val="none" w:sz="0" w:space="0" w:color="auto" w:frame="1"/>
              </w:rPr>
              <w:t>к</w:t>
            </w:r>
            <w:r w:rsidR="00A710DF">
              <w:rPr>
                <w:color w:val="201F1E"/>
                <w:sz w:val="24"/>
                <w:szCs w:val="24"/>
                <w:bdr w:val="none" w:sz="0" w:space="0" w:color="auto" w:frame="1"/>
              </w:rPr>
              <w:t xml:space="preserve"> </w:t>
            </w:r>
            <w:r w:rsidRPr="009D74CF">
              <w:rPr>
                <w:color w:val="201F1E"/>
                <w:sz w:val="24"/>
                <w:szCs w:val="24"/>
                <w:bdr w:val="none" w:sz="0" w:space="0" w:color="auto" w:frame="1"/>
              </w:rPr>
              <w:t>занятию</w:t>
            </w:r>
            <w:r w:rsidR="00A710DF">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sidR="00A710DF">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17DA0447"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5610A02D" w:rsidR="00F12568" w:rsidRPr="00985A95" w:rsidRDefault="00F12568" w:rsidP="00F12568">
            <w:pPr>
              <w:widowControl/>
              <w:tabs>
                <w:tab w:val="right" w:pos="9356"/>
              </w:tabs>
              <w:suppressAutoHyphens/>
              <w:autoSpaceDE/>
              <w:autoSpaceDN/>
              <w:adjustRightInd/>
              <w:rPr>
                <w:rFonts w:eastAsia="Calibri" w:cs="Calibri"/>
                <w:color w:val="000000"/>
                <w:sz w:val="24"/>
                <w:szCs w:val="24"/>
              </w:rPr>
            </w:pPr>
            <w:r w:rsidRPr="0093208E">
              <w:rPr>
                <w:rFonts w:eastAsia="Calibri" w:cs="Calibri"/>
                <w:color w:val="000000"/>
                <w:sz w:val="24"/>
                <w:szCs w:val="24"/>
              </w:rPr>
              <w:t>Создание интерфейса прикладного решения</w:t>
            </w:r>
          </w:p>
        </w:tc>
        <w:tc>
          <w:tcPr>
            <w:tcW w:w="1877" w:type="pct"/>
            <w:tcBorders>
              <w:top w:val="single" w:sz="4" w:space="0" w:color="00000A"/>
              <w:left w:val="single" w:sz="4" w:space="0" w:color="00000A"/>
              <w:bottom w:val="single" w:sz="4" w:space="0" w:color="00000A"/>
              <w:right w:val="single" w:sz="4" w:space="0" w:color="00000A"/>
            </w:tcBorders>
          </w:tcPr>
          <w:p w14:paraId="56921541" w14:textId="77777777" w:rsidR="00F12568" w:rsidRPr="0093208E" w:rsidRDefault="00F12568" w:rsidP="004E3EB0">
            <w:pPr>
              <w:jc w:val="both"/>
              <w:rPr>
                <w:sz w:val="24"/>
                <w:szCs w:val="24"/>
              </w:rPr>
            </w:pPr>
            <w:r w:rsidRPr="0093208E">
              <w:rPr>
                <w:sz w:val="24"/>
                <w:szCs w:val="24"/>
              </w:rPr>
              <w:t>Структур</w:t>
            </w:r>
            <w:r>
              <w:rPr>
                <w:sz w:val="24"/>
                <w:szCs w:val="24"/>
              </w:rPr>
              <w:t>а</w:t>
            </w:r>
            <w:r w:rsidRPr="0093208E">
              <w:rPr>
                <w:sz w:val="24"/>
                <w:szCs w:val="24"/>
              </w:rPr>
              <w:t xml:space="preserve"> хранения данных. </w:t>
            </w:r>
          </w:p>
          <w:p w14:paraId="3D463A1A" w14:textId="77777777" w:rsidR="00F12568" w:rsidRPr="0093208E" w:rsidRDefault="00F12568" w:rsidP="004E3EB0">
            <w:pPr>
              <w:jc w:val="both"/>
              <w:rPr>
                <w:sz w:val="24"/>
                <w:szCs w:val="24"/>
              </w:rPr>
            </w:pPr>
            <w:r w:rsidRPr="0093208E">
              <w:rPr>
                <w:sz w:val="24"/>
                <w:szCs w:val="24"/>
              </w:rPr>
              <w:t>Типы данных в реквизитах. Печатная форма справочника.</w:t>
            </w:r>
          </w:p>
          <w:p w14:paraId="72035B73" w14:textId="4A2FC8F8" w:rsidR="00F12568" w:rsidRPr="009308F9" w:rsidRDefault="00F12568"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sz w:val="24"/>
                <w:szCs w:val="24"/>
              </w:rPr>
              <w:t>Использование р</w:t>
            </w:r>
            <w:r w:rsidRPr="0093208E">
              <w:rPr>
                <w:sz w:val="24"/>
                <w:szCs w:val="24"/>
              </w:rPr>
              <w:t>егистр</w:t>
            </w:r>
            <w:r>
              <w:rPr>
                <w:sz w:val="24"/>
                <w:szCs w:val="24"/>
              </w:rPr>
              <w:t>а</w:t>
            </w:r>
            <w:r w:rsidRPr="0093208E">
              <w:rPr>
                <w:sz w:val="24"/>
                <w:szCs w:val="24"/>
              </w:rPr>
              <w:t xml:space="preserve"> сведений. Работа с данными регистра.</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361EDB14"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500B985" w14:textId="68349ECB"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30488FD4" w14:textId="77777777" w:rsidTr="004E3EB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03AC9635" w:rsidR="00F12568" w:rsidRPr="002C6A46" w:rsidRDefault="00F12568" w:rsidP="00F12568">
            <w:pPr>
              <w:widowControl/>
              <w:tabs>
                <w:tab w:val="right" w:pos="9356"/>
              </w:tabs>
              <w:suppressAutoHyphens/>
              <w:autoSpaceDE/>
              <w:autoSpaceDN/>
              <w:adjustRightInd/>
              <w:rPr>
                <w:rFonts w:eastAsia="Calibri" w:cs="Calibri"/>
                <w:color w:val="000000"/>
                <w:sz w:val="24"/>
                <w:szCs w:val="24"/>
              </w:rPr>
            </w:pPr>
            <w:r w:rsidRPr="009444B7">
              <w:rPr>
                <w:rFonts w:eastAsia="Calibri" w:cs="Calibri"/>
                <w:color w:val="000000"/>
                <w:sz w:val="24"/>
                <w:szCs w:val="24"/>
              </w:rPr>
              <w:t>Механизмы регистрации учетных и аналитических данных</w:t>
            </w:r>
          </w:p>
        </w:tc>
        <w:tc>
          <w:tcPr>
            <w:tcW w:w="1877" w:type="pct"/>
            <w:tcBorders>
              <w:top w:val="single" w:sz="4" w:space="0" w:color="00000A"/>
              <w:left w:val="single" w:sz="4" w:space="0" w:color="00000A"/>
              <w:bottom w:val="single" w:sz="4" w:space="0" w:color="00000A"/>
              <w:right w:val="single" w:sz="4" w:space="0" w:color="00000A"/>
            </w:tcBorders>
          </w:tcPr>
          <w:p w14:paraId="24D1DA54" w14:textId="77777777" w:rsidR="00F12568" w:rsidRDefault="00F12568" w:rsidP="004E3EB0">
            <w:pPr>
              <w:jc w:val="both"/>
              <w:rPr>
                <w:sz w:val="24"/>
                <w:szCs w:val="24"/>
              </w:rPr>
            </w:pPr>
            <w:r w:rsidRPr="00FC5ABC">
              <w:rPr>
                <w:sz w:val="24"/>
                <w:szCs w:val="24"/>
              </w:rPr>
              <w:t>Механизмы регистрации показателей</w:t>
            </w:r>
          </w:p>
          <w:p w14:paraId="5C8030A5" w14:textId="21B19385" w:rsidR="00F12568" w:rsidRPr="00151C44" w:rsidRDefault="00F12568" w:rsidP="004E3EB0">
            <w:pPr>
              <w:widowControl/>
              <w:tabs>
                <w:tab w:val="center" w:pos="8222"/>
                <w:tab w:val="center" w:pos="8505"/>
                <w:tab w:val="right" w:pos="9356"/>
              </w:tabs>
              <w:suppressAutoHyphens/>
              <w:autoSpaceDE/>
              <w:autoSpaceDN/>
              <w:adjustRightInd/>
              <w:jc w:val="both"/>
              <w:rPr>
                <w:rFonts w:eastAsia="Calibri"/>
                <w:color w:val="000000"/>
                <w:sz w:val="24"/>
                <w:szCs w:val="24"/>
              </w:rPr>
            </w:pPr>
            <w:r>
              <w:rPr>
                <w:sz w:val="24"/>
                <w:szCs w:val="24"/>
              </w:rPr>
              <w:t>Формы документа. Дополнительные сервисы в формах документа</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088A914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F378726" w14:textId="4ACF4DAE"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6BFCCF45"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66D2C852" w:rsidR="00F12568"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Конструирование форм</w:t>
            </w:r>
          </w:p>
        </w:tc>
        <w:tc>
          <w:tcPr>
            <w:tcW w:w="1877" w:type="pct"/>
            <w:tcBorders>
              <w:top w:val="single" w:sz="4" w:space="0" w:color="00000A"/>
              <w:left w:val="single" w:sz="4" w:space="0" w:color="00000A"/>
              <w:bottom w:val="single" w:sz="4" w:space="0" w:color="00000A"/>
              <w:right w:val="single" w:sz="4" w:space="0" w:color="00000A"/>
            </w:tcBorders>
          </w:tcPr>
          <w:p w14:paraId="0D994EFA" w14:textId="77777777" w:rsidR="00F12568" w:rsidRDefault="00F12568" w:rsidP="004E3EB0">
            <w:pPr>
              <w:widowControl/>
              <w:tabs>
                <w:tab w:val="right" w:pos="9356"/>
              </w:tabs>
              <w:suppressAutoHyphens/>
              <w:autoSpaceDE/>
              <w:autoSpaceDN/>
              <w:adjustRightInd/>
              <w:jc w:val="both"/>
              <w:rPr>
                <w:sz w:val="24"/>
                <w:szCs w:val="24"/>
              </w:rPr>
            </w:pPr>
            <w:r w:rsidRPr="0093208E">
              <w:rPr>
                <w:sz w:val="24"/>
                <w:szCs w:val="24"/>
              </w:rPr>
              <w:t>Расширения форм и элементов управления. Свойства, методы и события формы.</w:t>
            </w:r>
          </w:p>
          <w:p w14:paraId="280DF0BF" w14:textId="6FBFBCB0" w:rsidR="00163710" w:rsidRPr="0093208E" w:rsidRDefault="00163710" w:rsidP="004E3EB0">
            <w:pPr>
              <w:widowControl/>
              <w:tabs>
                <w:tab w:val="right" w:pos="9356"/>
              </w:tabs>
              <w:suppressAutoHyphens/>
              <w:autoSpaceDE/>
              <w:autoSpaceDN/>
              <w:adjustRightInd/>
              <w:jc w:val="both"/>
              <w:rPr>
                <w:sz w:val="24"/>
                <w:szCs w:val="24"/>
              </w:rPr>
            </w:pPr>
            <w:r>
              <w:rPr>
                <w:sz w:val="24"/>
                <w:szCs w:val="24"/>
              </w:rPr>
              <w:t>Способы информирования пользователей</w:t>
            </w:r>
          </w:p>
          <w:p w14:paraId="55B62C4C" w14:textId="77777777" w:rsidR="00F12568" w:rsidRDefault="00163710" w:rsidP="004E3EB0">
            <w:pPr>
              <w:widowControl/>
              <w:suppressAutoHyphens/>
              <w:autoSpaceDE/>
              <w:autoSpaceDN/>
              <w:ind w:firstLine="48"/>
              <w:jc w:val="both"/>
              <w:rPr>
                <w:sz w:val="24"/>
                <w:szCs w:val="24"/>
              </w:rPr>
            </w:pPr>
            <w:r w:rsidRPr="00163710">
              <w:rPr>
                <w:sz w:val="24"/>
                <w:szCs w:val="24"/>
              </w:rPr>
              <w:t>Обновление данных в динамических списках</w:t>
            </w:r>
          </w:p>
          <w:p w14:paraId="411E0160" w14:textId="4EFE257F" w:rsidR="00163710" w:rsidRPr="00B10339" w:rsidRDefault="00163710" w:rsidP="004E3EB0">
            <w:pPr>
              <w:widowControl/>
              <w:suppressAutoHyphens/>
              <w:autoSpaceDE/>
              <w:autoSpaceDN/>
              <w:ind w:firstLine="48"/>
              <w:jc w:val="both"/>
              <w:rPr>
                <w:rFonts w:eastAsia="Calibri"/>
                <w:color w:val="000000"/>
                <w:sz w:val="24"/>
                <w:szCs w:val="24"/>
              </w:rPr>
            </w:pPr>
            <w:r w:rsidRPr="00163710">
              <w:rPr>
                <w:rFonts w:eastAsia="Calibri"/>
                <w:color w:val="000000"/>
                <w:sz w:val="24"/>
                <w:szCs w:val="24"/>
              </w:rPr>
              <w:t>Работа с таблицей в форме</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381B8796"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4271FD5" w14:textId="7EF481C0"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5AF58F10"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A6DF688" w:rsidR="00F12568" w:rsidRPr="00985A95"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Обработка и вывод накопленной информации</w:t>
            </w:r>
          </w:p>
        </w:tc>
        <w:tc>
          <w:tcPr>
            <w:tcW w:w="1877" w:type="pct"/>
            <w:tcBorders>
              <w:top w:val="single" w:sz="4" w:space="0" w:color="00000A"/>
              <w:left w:val="single" w:sz="4" w:space="0" w:color="00000A"/>
              <w:bottom w:val="single" w:sz="4" w:space="0" w:color="00000A"/>
              <w:right w:val="single" w:sz="4" w:space="0" w:color="00000A"/>
            </w:tcBorders>
          </w:tcPr>
          <w:p w14:paraId="7550348C" w14:textId="77777777" w:rsidR="00F12568" w:rsidRDefault="00F12568" w:rsidP="004E3EB0">
            <w:pPr>
              <w:widowControl/>
              <w:tabs>
                <w:tab w:val="right" w:pos="9356"/>
              </w:tabs>
              <w:suppressAutoHyphens/>
              <w:autoSpaceDE/>
              <w:autoSpaceDN/>
              <w:adjustRightInd/>
              <w:jc w:val="both"/>
              <w:rPr>
                <w:sz w:val="24"/>
                <w:szCs w:val="24"/>
              </w:rPr>
            </w:pPr>
            <w:r>
              <w:rPr>
                <w:sz w:val="24"/>
                <w:szCs w:val="24"/>
              </w:rPr>
              <w:t>Исходные данные для запросов.</w:t>
            </w:r>
          </w:p>
          <w:p w14:paraId="20FCD52C" w14:textId="77777777" w:rsidR="00F12568" w:rsidRPr="0093208E" w:rsidRDefault="00F12568" w:rsidP="004E3EB0">
            <w:pPr>
              <w:widowControl/>
              <w:tabs>
                <w:tab w:val="right" w:pos="9356"/>
              </w:tabs>
              <w:suppressAutoHyphens/>
              <w:autoSpaceDE/>
              <w:autoSpaceDN/>
              <w:adjustRightInd/>
              <w:jc w:val="both"/>
              <w:rPr>
                <w:sz w:val="24"/>
                <w:szCs w:val="24"/>
              </w:rPr>
            </w:pPr>
            <w:r>
              <w:rPr>
                <w:sz w:val="24"/>
                <w:szCs w:val="24"/>
              </w:rPr>
              <w:t>Синтаксис текста запросов</w:t>
            </w:r>
          </w:p>
          <w:p w14:paraId="5FF55C05" w14:textId="77777777" w:rsidR="00F12568" w:rsidRDefault="00F12568" w:rsidP="004E3EB0">
            <w:pPr>
              <w:widowControl/>
              <w:suppressAutoHyphens/>
              <w:autoSpaceDE/>
              <w:autoSpaceDN/>
              <w:ind w:firstLine="48"/>
              <w:jc w:val="both"/>
              <w:rPr>
                <w:sz w:val="24"/>
                <w:szCs w:val="24"/>
              </w:rPr>
            </w:pPr>
            <w:r w:rsidRPr="0093208E">
              <w:rPr>
                <w:sz w:val="24"/>
                <w:szCs w:val="24"/>
              </w:rPr>
              <w:t>Две модели извлечения данных из базы. Соединения и объединения запросов.</w:t>
            </w:r>
          </w:p>
          <w:p w14:paraId="3C29CA55" w14:textId="63A934E1" w:rsidR="009A31E9" w:rsidRPr="0033342B" w:rsidRDefault="009A31E9" w:rsidP="004E3EB0">
            <w:pPr>
              <w:widowControl/>
              <w:suppressAutoHyphens/>
              <w:autoSpaceDE/>
              <w:autoSpaceDN/>
              <w:ind w:firstLine="48"/>
              <w:jc w:val="both"/>
              <w:rPr>
                <w:rFonts w:eastAsia="Calibri"/>
                <w:color w:val="000000"/>
                <w:sz w:val="24"/>
                <w:szCs w:val="24"/>
              </w:rPr>
            </w:pPr>
            <w:r w:rsidRPr="009A31E9">
              <w:rPr>
                <w:rFonts w:eastAsia="Calibri"/>
                <w:color w:val="000000"/>
                <w:sz w:val="24"/>
                <w:szCs w:val="24"/>
              </w:rPr>
              <w:t>Механизмы анализа данных и прогнозирования</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2B869B8A"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0DB7B05D" w14:textId="041519D3"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1D03498F"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C0B028" w14:textId="20BBDFF7" w:rsidR="00F12568" w:rsidRPr="0093208E" w:rsidRDefault="00F12568" w:rsidP="00F12568">
            <w:pPr>
              <w:widowControl/>
              <w:suppressAutoHyphens/>
              <w:autoSpaceDE/>
              <w:autoSpaceDN/>
              <w:contextualSpacing/>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1877" w:type="pct"/>
            <w:tcBorders>
              <w:top w:val="single" w:sz="4" w:space="0" w:color="00000A"/>
              <w:left w:val="single" w:sz="4" w:space="0" w:color="00000A"/>
              <w:bottom w:val="single" w:sz="4" w:space="0" w:color="00000A"/>
              <w:right w:val="single" w:sz="4" w:space="0" w:color="00000A"/>
            </w:tcBorders>
          </w:tcPr>
          <w:p w14:paraId="4DB2C6BD" w14:textId="77777777" w:rsidR="00F12568" w:rsidRDefault="00F12568" w:rsidP="004E3EB0">
            <w:pPr>
              <w:widowControl/>
              <w:tabs>
                <w:tab w:val="right" w:pos="9356"/>
              </w:tabs>
              <w:suppressAutoHyphens/>
              <w:autoSpaceDE/>
              <w:autoSpaceDN/>
              <w:adjustRightInd/>
              <w:jc w:val="both"/>
              <w:rPr>
                <w:sz w:val="24"/>
                <w:szCs w:val="24"/>
              </w:rPr>
            </w:pPr>
            <w:r w:rsidRPr="00536E48">
              <w:rPr>
                <w:sz w:val="24"/>
                <w:szCs w:val="24"/>
              </w:rPr>
              <w:t xml:space="preserve">Передача с сервера </w:t>
            </w:r>
            <w:proofErr w:type="gramStart"/>
            <w:r w:rsidRPr="00536E48">
              <w:rPr>
                <w:sz w:val="24"/>
                <w:szCs w:val="24"/>
              </w:rPr>
              <w:t>на клиент</w:t>
            </w:r>
            <w:proofErr w:type="gramEnd"/>
            <w:r w:rsidRPr="00536E48">
              <w:rPr>
                <w:sz w:val="24"/>
                <w:szCs w:val="24"/>
              </w:rPr>
              <w:t xml:space="preserve"> информации о ходе выполнения длительной операции</w:t>
            </w:r>
          </w:p>
          <w:p w14:paraId="5E7F2609" w14:textId="77777777" w:rsidR="00F12568" w:rsidRDefault="00F12568" w:rsidP="004E3EB0">
            <w:pPr>
              <w:widowControl/>
              <w:tabs>
                <w:tab w:val="right" w:pos="9356"/>
              </w:tabs>
              <w:suppressAutoHyphens/>
              <w:autoSpaceDE/>
              <w:autoSpaceDN/>
              <w:adjustRightInd/>
              <w:jc w:val="both"/>
              <w:rPr>
                <w:sz w:val="24"/>
                <w:szCs w:val="24"/>
              </w:rPr>
            </w:pPr>
            <w:r w:rsidRPr="00536E48">
              <w:rPr>
                <w:sz w:val="24"/>
                <w:szCs w:val="24"/>
              </w:rPr>
              <w:t xml:space="preserve">Отправка уведомлений </w:t>
            </w:r>
            <w:proofErr w:type="gramStart"/>
            <w:r w:rsidRPr="00536E48">
              <w:rPr>
                <w:sz w:val="24"/>
                <w:szCs w:val="24"/>
              </w:rPr>
              <w:t>на клиент</w:t>
            </w:r>
            <w:proofErr w:type="gramEnd"/>
            <w:r w:rsidRPr="00536E48">
              <w:rPr>
                <w:sz w:val="24"/>
                <w:szCs w:val="24"/>
              </w:rPr>
              <w:t xml:space="preserve"> при наступлении событий на сервере</w:t>
            </w:r>
          </w:p>
          <w:p w14:paraId="2932A6BB" w14:textId="4EC4FF53" w:rsidR="00F12568" w:rsidRDefault="00F12568" w:rsidP="004E3EB0">
            <w:pPr>
              <w:widowControl/>
              <w:tabs>
                <w:tab w:val="right" w:pos="9356"/>
              </w:tabs>
              <w:suppressAutoHyphens/>
              <w:autoSpaceDE/>
              <w:autoSpaceDN/>
              <w:adjustRightInd/>
              <w:jc w:val="both"/>
              <w:rPr>
                <w:rFonts w:eastAsia="Calibri"/>
                <w:color w:val="000000"/>
                <w:sz w:val="24"/>
                <w:szCs w:val="24"/>
              </w:rPr>
            </w:pPr>
            <w:r w:rsidRPr="00536E48">
              <w:rPr>
                <w:sz w:val="24"/>
                <w:szCs w:val="24"/>
              </w:rPr>
              <w:t>Механизм разделения данных</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AD8885" w14:textId="7777777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17331041" w14:textId="215B3195"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r w:rsidR="00F12568" w:rsidRPr="00151C44" w14:paraId="39D83764" w14:textId="77777777" w:rsidTr="004E3EB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81A587" w14:textId="07D91B41" w:rsidR="00F12568" w:rsidRPr="0093208E" w:rsidRDefault="00F12568" w:rsidP="00F12568">
            <w:pPr>
              <w:widowControl/>
              <w:suppressAutoHyphens/>
              <w:autoSpaceDE/>
              <w:autoSpaceDN/>
              <w:contextualSpacing/>
              <w:rPr>
                <w:rFonts w:eastAsia="Calibri"/>
                <w:color w:val="000000"/>
                <w:sz w:val="24"/>
                <w:szCs w:val="24"/>
              </w:rPr>
            </w:pPr>
            <w:r w:rsidRPr="00FA71C9">
              <w:rPr>
                <w:rFonts w:eastAsia="Calibri"/>
                <w:color w:val="000000"/>
                <w:sz w:val="24"/>
                <w:szCs w:val="24"/>
              </w:rPr>
              <w:lastRenderedPageBreak/>
              <w:t>Основы администрирования</w:t>
            </w:r>
          </w:p>
        </w:tc>
        <w:tc>
          <w:tcPr>
            <w:tcW w:w="1877" w:type="pct"/>
            <w:tcBorders>
              <w:top w:val="single" w:sz="4" w:space="0" w:color="00000A"/>
              <w:left w:val="single" w:sz="4" w:space="0" w:color="00000A"/>
              <w:bottom w:val="single" w:sz="4" w:space="0" w:color="00000A"/>
              <w:right w:val="single" w:sz="4" w:space="0" w:color="00000A"/>
            </w:tcBorders>
          </w:tcPr>
          <w:p w14:paraId="1CB7FADF" w14:textId="7A0C8E88" w:rsidR="00F12568" w:rsidRDefault="00F12568" w:rsidP="004E3EB0">
            <w:pPr>
              <w:widowControl/>
              <w:suppressAutoHyphens/>
              <w:autoSpaceDE/>
              <w:autoSpaceDN/>
              <w:ind w:firstLine="48"/>
              <w:jc w:val="both"/>
              <w:rPr>
                <w:rFonts w:eastAsia="Calibri"/>
                <w:color w:val="000000"/>
                <w:sz w:val="24"/>
                <w:szCs w:val="24"/>
              </w:rPr>
            </w:pPr>
            <w:r w:rsidRPr="00536E48">
              <w:rPr>
                <w:sz w:val="24"/>
                <w:szCs w:val="24"/>
              </w:rPr>
              <w:t>Добав</w:t>
            </w:r>
            <w:r>
              <w:rPr>
                <w:sz w:val="24"/>
                <w:szCs w:val="24"/>
              </w:rPr>
              <w:t>ление</w:t>
            </w:r>
            <w:r w:rsidRPr="00536E48">
              <w:rPr>
                <w:sz w:val="24"/>
                <w:szCs w:val="24"/>
              </w:rPr>
              <w:t xml:space="preserve"> файл</w:t>
            </w:r>
            <w:r>
              <w:rPr>
                <w:sz w:val="24"/>
                <w:szCs w:val="24"/>
              </w:rPr>
              <w:t>а</w:t>
            </w:r>
            <w:r w:rsidRPr="00536E48">
              <w:rPr>
                <w:sz w:val="24"/>
                <w:szCs w:val="24"/>
              </w:rPr>
              <w:t xml:space="preserve"> поставки конфигурации в список шаблонов для загрузки</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89DDBF" w14:textId="77777777" w:rsidR="00F12568" w:rsidRPr="004C58C7" w:rsidRDefault="00F12568" w:rsidP="004E3EB0">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бота</w:t>
            </w:r>
            <w:r>
              <w:rPr>
                <w:color w:val="201F1E"/>
                <w:sz w:val="24"/>
                <w:szCs w:val="24"/>
                <w:bdr w:val="none" w:sz="0" w:space="0" w:color="auto" w:frame="1"/>
              </w:rPr>
              <w:t xml:space="preserve"> </w:t>
            </w:r>
            <w:r w:rsidRPr="009D74CF">
              <w:rPr>
                <w:color w:val="201F1E"/>
                <w:sz w:val="24"/>
                <w:szCs w:val="24"/>
                <w:bdr w:val="none" w:sz="0" w:space="0" w:color="auto" w:frame="1"/>
              </w:rPr>
              <w:t>с</w:t>
            </w:r>
            <w:r>
              <w:rPr>
                <w:color w:val="201F1E"/>
                <w:sz w:val="24"/>
                <w:szCs w:val="24"/>
                <w:bdr w:val="none" w:sz="0" w:space="0" w:color="auto" w:frame="1"/>
              </w:rPr>
              <w:t xml:space="preserve"> </w:t>
            </w:r>
            <w:r w:rsidRPr="009D74CF">
              <w:rPr>
                <w:color w:val="201F1E"/>
                <w:sz w:val="24"/>
                <w:szCs w:val="24"/>
                <w:bdr w:val="none" w:sz="0" w:space="0" w:color="auto" w:frame="1"/>
              </w:rPr>
              <w:t>текстом</w:t>
            </w:r>
            <w:r>
              <w:rPr>
                <w:color w:val="201F1E"/>
                <w:sz w:val="24"/>
                <w:szCs w:val="24"/>
                <w:bdr w:val="none" w:sz="0" w:space="0" w:color="auto" w:frame="1"/>
              </w:rPr>
              <w:t xml:space="preserve"> </w:t>
            </w:r>
            <w:r w:rsidRPr="009D74CF">
              <w:rPr>
                <w:color w:val="201F1E"/>
                <w:sz w:val="24"/>
                <w:szCs w:val="24"/>
                <w:bdr w:val="none" w:sz="0" w:space="0" w:color="auto" w:frame="1"/>
              </w:rPr>
              <w:t>лекции,</w:t>
            </w:r>
            <w:r>
              <w:rPr>
                <w:color w:val="201F1E"/>
                <w:sz w:val="24"/>
                <w:szCs w:val="24"/>
                <w:bdr w:val="none" w:sz="0" w:space="0" w:color="auto" w:frame="1"/>
              </w:rPr>
              <w:t xml:space="preserve"> </w:t>
            </w:r>
            <w:r w:rsidRPr="009D74CF">
              <w:rPr>
                <w:color w:val="201F1E"/>
                <w:sz w:val="24"/>
                <w:szCs w:val="24"/>
                <w:bdr w:val="none" w:sz="0" w:space="0" w:color="auto" w:frame="1"/>
              </w:rPr>
              <w:t>разбор</w:t>
            </w:r>
            <w:r>
              <w:rPr>
                <w:color w:val="201F1E"/>
                <w:sz w:val="24"/>
                <w:szCs w:val="24"/>
                <w:bdr w:val="none" w:sz="0" w:space="0" w:color="auto" w:frame="1"/>
              </w:rPr>
              <w:t xml:space="preserve"> </w:t>
            </w:r>
            <w:r w:rsidRPr="009D74CF">
              <w:rPr>
                <w:color w:val="201F1E"/>
                <w:sz w:val="24"/>
                <w:szCs w:val="24"/>
                <w:bdr w:val="none" w:sz="0" w:space="0" w:color="auto" w:frame="1"/>
              </w:rPr>
              <w:t>вопросов</w:t>
            </w:r>
            <w:r>
              <w:rPr>
                <w:color w:val="201F1E"/>
                <w:sz w:val="24"/>
                <w:szCs w:val="24"/>
                <w:bdr w:val="none" w:sz="0" w:space="0" w:color="auto" w:frame="1"/>
              </w:rPr>
              <w:t xml:space="preserve"> и заданий </w:t>
            </w:r>
            <w:r w:rsidRPr="009D74CF">
              <w:rPr>
                <w:color w:val="201F1E"/>
                <w:sz w:val="24"/>
                <w:szCs w:val="24"/>
                <w:bdr w:val="none" w:sz="0" w:space="0" w:color="auto" w:frame="1"/>
              </w:rPr>
              <w:t>по</w:t>
            </w:r>
            <w:r>
              <w:rPr>
                <w:color w:val="201F1E"/>
                <w:sz w:val="24"/>
                <w:szCs w:val="24"/>
                <w:bdr w:val="none" w:sz="0" w:space="0" w:color="auto" w:frame="1"/>
              </w:rPr>
              <w:t xml:space="preserve"> </w:t>
            </w:r>
            <w:r w:rsidRPr="009D74CF">
              <w:rPr>
                <w:color w:val="201F1E"/>
                <w:sz w:val="24"/>
                <w:szCs w:val="24"/>
                <w:bdr w:val="none" w:sz="0" w:space="0" w:color="auto" w:frame="1"/>
              </w:rPr>
              <w:t>теме</w:t>
            </w:r>
            <w:r>
              <w:rPr>
                <w:color w:val="201F1E"/>
                <w:sz w:val="24"/>
                <w:szCs w:val="24"/>
                <w:bdr w:val="none" w:sz="0" w:space="0" w:color="auto" w:frame="1"/>
              </w:rPr>
              <w:t xml:space="preserve"> </w:t>
            </w:r>
            <w:r w:rsidRPr="009D74CF">
              <w:rPr>
                <w:color w:val="201F1E"/>
                <w:sz w:val="24"/>
                <w:szCs w:val="24"/>
                <w:bdr w:val="none" w:sz="0" w:space="0" w:color="auto" w:frame="1"/>
              </w:rPr>
              <w:t>занятия;</w:t>
            </w:r>
          </w:p>
          <w:p w14:paraId="591FF3C8" w14:textId="3E0CC034" w:rsidR="00F12568" w:rsidRDefault="00F12568" w:rsidP="004E3EB0">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w:t>
            </w:r>
            <w:r>
              <w:rPr>
                <w:color w:val="201F1E"/>
                <w:sz w:val="24"/>
                <w:szCs w:val="24"/>
                <w:bdr w:val="none" w:sz="0" w:space="0" w:color="auto" w:frame="1"/>
              </w:rPr>
              <w:t xml:space="preserve"> </w:t>
            </w:r>
            <w:r w:rsidRPr="009D74CF">
              <w:rPr>
                <w:color w:val="201F1E"/>
                <w:sz w:val="24"/>
                <w:szCs w:val="24"/>
                <w:bdr w:val="none" w:sz="0" w:space="0" w:color="auto" w:frame="1"/>
              </w:rPr>
              <w:t>рекомендованных</w:t>
            </w:r>
            <w:r>
              <w:rPr>
                <w:color w:val="201F1E"/>
                <w:sz w:val="24"/>
                <w:szCs w:val="24"/>
                <w:bdr w:val="none" w:sz="0" w:space="0" w:color="auto" w:frame="1"/>
              </w:rPr>
              <w:t xml:space="preserve"> </w:t>
            </w:r>
            <w:r w:rsidRPr="009D74CF">
              <w:rPr>
                <w:color w:val="201F1E"/>
                <w:sz w:val="24"/>
                <w:szCs w:val="24"/>
                <w:bdr w:val="none" w:sz="0" w:space="0" w:color="auto" w:frame="1"/>
              </w:rPr>
              <w:t>к</w:t>
            </w:r>
            <w:r>
              <w:rPr>
                <w:color w:val="201F1E"/>
                <w:sz w:val="24"/>
                <w:szCs w:val="24"/>
                <w:bdr w:val="none" w:sz="0" w:space="0" w:color="auto" w:frame="1"/>
              </w:rPr>
              <w:t xml:space="preserve"> </w:t>
            </w:r>
            <w:r w:rsidRPr="009D74CF">
              <w:rPr>
                <w:color w:val="201F1E"/>
                <w:sz w:val="24"/>
                <w:szCs w:val="24"/>
                <w:bdr w:val="none" w:sz="0" w:space="0" w:color="auto" w:frame="1"/>
              </w:rPr>
              <w:t>занятию</w:t>
            </w:r>
            <w:r>
              <w:rPr>
                <w:color w:val="201F1E"/>
                <w:sz w:val="24"/>
                <w:szCs w:val="24"/>
                <w:bdr w:val="none" w:sz="0" w:space="0" w:color="auto" w:frame="1"/>
              </w:rPr>
              <w:t xml:space="preserve"> </w:t>
            </w:r>
            <w:r w:rsidRPr="009D74CF">
              <w:rPr>
                <w:color w:val="201F1E"/>
                <w:sz w:val="24"/>
                <w:szCs w:val="24"/>
                <w:bdr w:val="none" w:sz="0" w:space="0" w:color="auto" w:frame="1"/>
              </w:rPr>
              <w:t>литературных</w:t>
            </w:r>
            <w:r>
              <w:rPr>
                <w:color w:val="201F1E"/>
                <w:sz w:val="24"/>
                <w:szCs w:val="24"/>
                <w:bdr w:val="none" w:sz="0" w:space="0" w:color="auto" w:frame="1"/>
              </w:rPr>
              <w:t xml:space="preserve"> </w:t>
            </w:r>
            <w:r w:rsidRPr="009D74CF">
              <w:rPr>
                <w:color w:val="201F1E"/>
                <w:sz w:val="24"/>
                <w:szCs w:val="24"/>
                <w:bdr w:val="none" w:sz="0" w:space="0" w:color="auto" w:frame="1"/>
              </w:rPr>
              <w:t>источников.</w:t>
            </w:r>
          </w:p>
        </w:tc>
      </w:tr>
    </w:tbl>
    <w:p w14:paraId="16D4BC89" w14:textId="7AE7E3E7" w:rsidR="004E3EB0" w:rsidRDefault="004E3EB0" w:rsidP="002115D5">
      <w:pPr>
        <w:pStyle w:val="1"/>
        <w:jc w:val="both"/>
      </w:pPr>
      <w:bookmarkStart w:id="14" w:name="_Toc120475034"/>
      <w:bookmarkEnd w:id="13"/>
    </w:p>
    <w:p w14:paraId="69E736EE" w14:textId="31DA17ED" w:rsidR="002115D5" w:rsidRPr="00BA337D" w:rsidRDefault="002115D5" w:rsidP="002115D5">
      <w:pPr>
        <w:pStyle w:val="1"/>
        <w:jc w:val="both"/>
      </w:pPr>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4"/>
    </w:p>
    <w:p w14:paraId="5410A620" w14:textId="712EEE8B"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4E3EB0">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4E3EB0" w:rsidRDefault="00A10022" w:rsidP="00A10022">
      <w:pPr>
        <w:widowControl/>
        <w:spacing w:line="360" w:lineRule="auto"/>
        <w:ind w:firstLine="709"/>
        <w:jc w:val="both"/>
        <w:rPr>
          <w:rFonts w:eastAsiaTheme="minorHAnsi"/>
          <w:b/>
          <w:color w:val="000000"/>
          <w:sz w:val="28"/>
          <w:szCs w:val="28"/>
          <w:u w:val="single"/>
          <w:lang w:eastAsia="en-US"/>
        </w:rPr>
      </w:pPr>
      <w:r w:rsidRPr="004E3EB0">
        <w:rPr>
          <w:rFonts w:eastAsiaTheme="minorHAnsi"/>
          <w:b/>
          <w:color w:val="000000"/>
          <w:sz w:val="28"/>
          <w:szCs w:val="28"/>
          <w:u w:val="single"/>
          <w:lang w:eastAsia="en-US"/>
        </w:rPr>
        <w:t>Задание:</w:t>
      </w:r>
    </w:p>
    <w:p w14:paraId="3E33C909" w14:textId="0DE3EFF8"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4E5F7D">
      <w:pPr>
        <w:pStyle w:val="a7"/>
        <w:widowControl/>
        <w:numPr>
          <w:ilvl w:val="0"/>
          <w:numId w:val="8"/>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lastRenderedPageBreak/>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Pr="00966F8A" w:rsidRDefault="00A10022" w:rsidP="00A10022">
      <w:pPr>
        <w:spacing w:line="360" w:lineRule="auto"/>
        <w:ind w:firstLine="709"/>
        <w:jc w:val="both"/>
        <w:rPr>
          <w:rFonts w:eastAsiaTheme="minorHAnsi"/>
          <w:i/>
          <w:iCs/>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49EC5965" w14:textId="645913B1" w:rsidR="00151C44" w:rsidRPr="004E3EB0" w:rsidRDefault="00151C44" w:rsidP="004E3EB0">
      <w:pPr>
        <w:spacing w:line="360" w:lineRule="auto"/>
        <w:ind w:firstLine="708"/>
        <w:jc w:val="both"/>
        <w:rPr>
          <w:rFonts w:eastAsia="Calibri"/>
          <w:i/>
          <w:color w:val="000000"/>
          <w:sz w:val="28"/>
          <w:szCs w:val="28"/>
        </w:rPr>
      </w:pPr>
      <w:bookmarkStart w:id="15" w:name="_Toc486492190"/>
      <w:bookmarkStart w:id="16" w:name="_Toc73917220"/>
      <w:r w:rsidRPr="004E3EB0">
        <w:rPr>
          <w:rFonts w:eastAsia="Calibri"/>
          <w:i/>
          <w:color w:val="000000"/>
          <w:sz w:val="28"/>
          <w:szCs w:val="28"/>
        </w:rPr>
        <w:t>Критерии</w:t>
      </w:r>
      <w:r w:rsidR="00A710DF" w:rsidRPr="004E3EB0">
        <w:rPr>
          <w:rFonts w:eastAsia="Calibri"/>
          <w:i/>
          <w:color w:val="000000"/>
          <w:sz w:val="28"/>
          <w:szCs w:val="28"/>
        </w:rPr>
        <w:t xml:space="preserve"> </w:t>
      </w:r>
      <w:r w:rsidRPr="004E3EB0">
        <w:rPr>
          <w:rFonts w:eastAsia="Calibri"/>
          <w:i/>
          <w:color w:val="000000"/>
          <w:sz w:val="28"/>
          <w:szCs w:val="28"/>
        </w:rPr>
        <w:t>балльной</w:t>
      </w:r>
      <w:r w:rsidR="00A710DF" w:rsidRPr="004E3EB0">
        <w:rPr>
          <w:rFonts w:eastAsia="Calibri"/>
          <w:i/>
          <w:color w:val="000000"/>
          <w:sz w:val="28"/>
          <w:szCs w:val="28"/>
        </w:rPr>
        <w:t xml:space="preserve"> </w:t>
      </w:r>
      <w:r w:rsidRPr="004E3EB0">
        <w:rPr>
          <w:rFonts w:eastAsia="Calibri"/>
          <w:i/>
          <w:color w:val="000000"/>
          <w:sz w:val="28"/>
          <w:szCs w:val="28"/>
        </w:rPr>
        <w:t>оценки</w:t>
      </w:r>
      <w:r w:rsidR="00A710DF" w:rsidRPr="004E3EB0">
        <w:rPr>
          <w:rFonts w:eastAsia="Calibri"/>
          <w:i/>
          <w:color w:val="000000"/>
          <w:sz w:val="28"/>
          <w:szCs w:val="28"/>
        </w:rPr>
        <w:t xml:space="preserve"> </w:t>
      </w:r>
      <w:r w:rsidRPr="004E3EB0">
        <w:rPr>
          <w:rFonts w:eastAsia="Calibri"/>
          <w:i/>
          <w:color w:val="000000"/>
          <w:sz w:val="28"/>
          <w:szCs w:val="28"/>
        </w:rPr>
        <w:t>различных</w:t>
      </w:r>
      <w:r w:rsidR="00A710DF" w:rsidRPr="004E3EB0">
        <w:rPr>
          <w:rFonts w:eastAsia="Calibri"/>
          <w:i/>
          <w:color w:val="000000"/>
          <w:sz w:val="28"/>
          <w:szCs w:val="28"/>
        </w:rPr>
        <w:t xml:space="preserve"> </w:t>
      </w:r>
      <w:r w:rsidRPr="004E3EB0">
        <w:rPr>
          <w:rFonts w:eastAsia="Calibri"/>
          <w:i/>
          <w:color w:val="000000"/>
          <w:sz w:val="28"/>
          <w:szCs w:val="28"/>
        </w:rPr>
        <w:t>форм</w:t>
      </w:r>
      <w:r w:rsidR="00A710DF" w:rsidRPr="004E3EB0">
        <w:rPr>
          <w:rFonts w:eastAsia="Calibri"/>
          <w:i/>
          <w:color w:val="000000"/>
          <w:sz w:val="28"/>
          <w:szCs w:val="28"/>
        </w:rPr>
        <w:t xml:space="preserve"> </w:t>
      </w:r>
      <w:r w:rsidRPr="004E3EB0">
        <w:rPr>
          <w:rFonts w:eastAsia="Calibri"/>
          <w:i/>
          <w:color w:val="000000"/>
          <w:sz w:val="28"/>
          <w:szCs w:val="28"/>
        </w:rPr>
        <w:t>текущего</w:t>
      </w:r>
      <w:r w:rsidR="00A710DF" w:rsidRPr="004E3EB0">
        <w:rPr>
          <w:rFonts w:eastAsia="Calibri"/>
          <w:i/>
          <w:color w:val="000000"/>
          <w:sz w:val="28"/>
          <w:szCs w:val="28"/>
        </w:rPr>
        <w:t xml:space="preserve"> </w:t>
      </w:r>
      <w:r w:rsidRPr="004E3EB0">
        <w:rPr>
          <w:rFonts w:eastAsia="Calibri"/>
          <w:i/>
          <w:color w:val="000000"/>
          <w:sz w:val="28"/>
          <w:szCs w:val="28"/>
        </w:rPr>
        <w:t>контроля</w:t>
      </w:r>
      <w:r w:rsidR="00A710DF" w:rsidRPr="004E3EB0">
        <w:rPr>
          <w:rFonts w:eastAsia="Calibri"/>
          <w:i/>
          <w:color w:val="000000"/>
          <w:sz w:val="28"/>
          <w:szCs w:val="28"/>
        </w:rPr>
        <w:t xml:space="preserve"> </w:t>
      </w:r>
      <w:r w:rsidRPr="004E3EB0">
        <w:rPr>
          <w:rFonts w:eastAsia="Calibri"/>
          <w:i/>
          <w:color w:val="000000"/>
          <w:sz w:val="28"/>
          <w:szCs w:val="28"/>
        </w:rPr>
        <w:t>успеваемости</w:t>
      </w:r>
      <w:r w:rsidR="00A710DF" w:rsidRPr="004E3EB0">
        <w:rPr>
          <w:rFonts w:eastAsia="Calibri"/>
          <w:i/>
          <w:color w:val="000000"/>
          <w:sz w:val="28"/>
          <w:szCs w:val="28"/>
        </w:rPr>
        <w:t xml:space="preserve"> </w:t>
      </w:r>
      <w:r w:rsidRPr="004E3EB0">
        <w:rPr>
          <w:rFonts w:eastAsia="Calibri"/>
          <w:i/>
          <w:color w:val="000000"/>
          <w:sz w:val="28"/>
          <w:szCs w:val="28"/>
        </w:rPr>
        <w:t>содержатся</w:t>
      </w:r>
      <w:r w:rsidR="00A710DF" w:rsidRPr="004E3EB0">
        <w:rPr>
          <w:rFonts w:eastAsia="Calibri"/>
          <w:i/>
          <w:color w:val="000000"/>
          <w:sz w:val="28"/>
          <w:szCs w:val="28"/>
        </w:rPr>
        <w:t xml:space="preserve"> </w:t>
      </w:r>
      <w:r w:rsidRPr="004E3EB0">
        <w:rPr>
          <w:rFonts w:eastAsia="Calibri"/>
          <w:i/>
          <w:color w:val="000000"/>
          <w:sz w:val="28"/>
          <w:szCs w:val="28"/>
        </w:rPr>
        <w:t>в</w:t>
      </w:r>
      <w:r w:rsidR="00A710DF" w:rsidRPr="004E3EB0">
        <w:rPr>
          <w:rFonts w:eastAsia="Calibri"/>
          <w:i/>
          <w:color w:val="000000"/>
          <w:sz w:val="28"/>
          <w:szCs w:val="28"/>
        </w:rPr>
        <w:t xml:space="preserve"> </w:t>
      </w:r>
      <w:r w:rsidRPr="004E3EB0">
        <w:rPr>
          <w:rFonts w:eastAsia="Calibri"/>
          <w:i/>
          <w:color w:val="000000"/>
          <w:sz w:val="28"/>
          <w:szCs w:val="28"/>
        </w:rPr>
        <w:t>соответствую</w:t>
      </w:r>
      <w:r w:rsidR="008E1F89" w:rsidRPr="004E3EB0">
        <w:rPr>
          <w:rFonts w:eastAsia="Calibri"/>
          <w:i/>
          <w:color w:val="000000"/>
          <w:sz w:val="28"/>
          <w:szCs w:val="28"/>
        </w:rPr>
        <w:t>щих</w:t>
      </w:r>
      <w:r w:rsidR="00A710DF" w:rsidRPr="004E3EB0">
        <w:rPr>
          <w:rFonts w:eastAsia="Calibri"/>
          <w:i/>
          <w:color w:val="000000"/>
          <w:sz w:val="28"/>
          <w:szCs w:val="28"/>
        </w:rPr>
        <w:t xml:space="preserve"> </w:t>
      </w:r>
      <w:r w:rsidR="008E1F89" w:rsidRPr="004E3EB0">
        <w:rPr>
          <w:rFonts w:eastAsia="Calibri"/>
          <w:i/>
          <w:color w:val="000000"/>
          <w:sz w:val="28"/>
          <w:szCs w:val="28"/>
        </w:rPr>
        <w:t>методических</w:t>
      </w:r>
      <w:r w:rsidR="00A710DF" w:rsidRPr="004E3EB0">
        <w:rPr>
          <w:rFonts w:eastAsia="Calibri"/>
          <w:i/>
          <w:color w:val="000000"/>
          <w:sz w:val="28"/>
          <w:szCs w:val="28"/>
        </w:rPr>
        <w:t xml:space="preserve"> </w:t>
      </w:r>
      <w:r w:rsidR="008E1F89" w:rsidRPr="004E3EB0">
        <w:rPr>
          <w:rFonts w:eastAsia="Calibri"/>
          <w:i/>
          <w:color w:val="000000"/>
          <w:sz w:val="28"/>
          <w:szCs w:val="28"/>
        </w:rPr>
        <w:t>рекомендациях</w:t>
      </w:r>
      <w:r w:rsidR="00A710DF" w:rsidRPr="004E3EB0">
        <w:rPr>
          <w:rFonts w:eastAsia="Calibri"/>
          <w:i/>
          <w:color w:val="000000"/>
          <w:sz w:val="28"/>
          <w:szCs w:val="28"/>
        </w:rPr>
        <w:t xml:space="preserve"> </w:t>
      </w:r>
      <w:r w:rsidR="008E1F89" w:rsidRPr="004E3EB0">
        <w:rPr>
          <w:rFonts w:eastAsia="Calibri"/>
          <w:i/>
          <w:color w:val="000000"/>
          <w:sz w:val="28"/>
          <w:szCs w:val="28"/>
        </w:rPr>
        <w:t>Д</w:t>
      </w:r>
      <w:r w:rsidRPr="004E3EB0">
        <w:rPr>
          <w:rFonts w:eastAsia="Calibri"/>
          <w:i/>
          <w:color w:val="000000"/>
          <w:sz w:val="28"/>
          <w:szCs w:val="28"/>
        </w:rPr>
        <w:t>епартамента</w:t>
      </w:r>
      <w:r w:rsidR="00A710DF" w:rsidRPr="004E3EB0">
        <w:rPr>
          <w:rFonts w:eastAsia="Calibri"/>
          <w:i/>
          <w:color w:val="000000"/>
          <w:sz w:val="28"/>
          <w:szCs w:val="28"/>
        </w:rPr>
        <w:t xml:space="preserve"> </w:t>
      </w:r>
      <w:r w:rsidR="00467091" w:rsidRPr="004E3EB0">
        <w:rPr>
          <w:rFonts w:eastAsia="Calibri"/>
          <w:i/>
          <w:color w:val="000000"/>
          <w:sz w:val="28"/>
          <w:szCs w:val="28"/>
        </w:rPr>
        <w:t>анализа</w:t>
      </w:r>
      <w:r w:rsidR="00A710DF" w:rsidRPr="004E3EB0">
        <w:rPr>
          <w:rFonts w:eastAsia="Calibri"/>
          <w:i/>
          <w:color w:val="000000"/>
          <w:sz w:val="28"/>
          <w:szCs w:val="28"/>
        </w:rPr>
        <w:t xml:space="preserve"> </w:t>
      </w:r>
      <w:r w:rsidR="00467091" w:rsidRPr="004E3EB0">
        <w:rPr>
          <w:rFonts w:eastAsia="Calibri"/>
          <w:i/>
          <w:color w:val="000000"/>
          <w:sz w:val="28"/>
          <w:szCs w:val="28"/>
        </w:rPr>
        <w:t>данных</w:t>
      </w:r>
      <w:r w:rsidR="00A710DF" w:rsidRPr="004E3EB0">
        <w:rPr>
          <w:rFonts w:eastAsia="Calibri"/>
          <w:i/>
          <w:color w:val="000000"/>
          <w:sz w:val="28"/>
          <w:szCs w:val="28"/>
        </w:rPr>
        <w:t xml:space="preserve"> </w:t>
      </w:r>
      <w:r w:rsidR="00467091" w:rsidRPr="004E3EB0">
        <w:rPr>
          <w:rFonts w:eastAsia="Calibri"/>
          <w:i/>
          <w:color w:val="000000"/>
          <w:sz w:val="28"/>
          <w:szCs w:val="28"/>
        </w:rPr>
        <w:t>и</w:t>
      </w:r>
      <w:r w:rsidR="00A710DF" w:rsidRPr="004E3EB0">
        <w:rPr>
          <w:rFonts w:eastAsia="Calibri"/>
          <w:i/>
          <w:color w:val="000000"/>
          <w:sz w:val="28"/>
          <w:szCs w:val="28"/>
        </w:rPr>
        <w:t xml:space="preserve"> </w:t>
      </w:r>
      <w:r w:rsidR="00467091" w:rsidRPr="004E3EB0">
        <w:rPr>
          <w:rFonts w:eastAsia="Calibri"/>
          <w:i/>
          <w:color w:val="000000"/>
          <w:sz w:val="28"/>
          <w:szCs w:val="28"/>
        </w:rPr>
        <w:t>машинного</w:t>
      </w:r>
      <w:r w:rsidR="00A710DF" w:rsidRPr="004E3EB0">
        <w:rPr>
          <w:rFonts w:eastAsia="Calibri"/>
          <w:i/>
          <w:color w:val="000000"/>
          <w:sz w:val="28"/>
          <w:szCs w:val="28"/>
        </w:rPr>
        <w:t xml:space="preserve"> </w:t>
      </w:r>
      <w:r w:rsidR="00467091" w:rsidRPr="004E3EB0">
        <w:rPr>
          <w:rFonts w:eastAsia="Calibri"/>
          <w:i/>
          <w:color w:val="000000"/>
          <w:sz w:val="28"/>
          <w:szCs w:val="28"/>
        </w:rPr>
        <w:t>обучения</w:t>
      </w:r>
      <w:r w:rsidR="00A710DF" w:rsidRPr="004E3EB0">
        <w:rPr>
          <w:rFonts w:eastAsia="Calibri"/>
          <w:i/>
          <w:color w:val="000000"/>
          <w:sz w:val="28"/>
          <w:szCs w:val="28"/>
        </w:rPr>
        <w:t xml:space="preserve"> </w:t>
      </w:r>
      <w:r w:rsidR="00467091" w:rsidRPr="004E3EB0">
        <w:rPr>
          <w:rFonts w:eastAsia="Calibri"/>
          <w:i/>
          <w:color w:val="000000"/>
          <w:sz w:val="28"/>
          <w:szCs w:val="28"/>
        </w:rPr>
        <w:t>Факультета</w:t>
      </w:r>
      <w:r w:rsidR="00A710DF" w:rsidRPr="004E3EB0">
        <w:rPr>
          <w:rFonts w:eastAsia="Calibri"/>
          <w:i/>
          <w:color w:val="000000"/>
          <w:sz w:val="28"/>
          <w:szCs w:val="28"/>
        </w:rPr>
        <w:t xml:space="preserve"> </w:t>
      </w:r>
      <w:r w:rsidR="00467091" w:rsidRPr="004E3EB0">
        <w:rPr>
          <w:rFonts w:eastAsia="Calibri"/>
          <w:i/>
          <w:color w:val="000000"/>
          <w:sz w:val="28"/>
          <w:szCs w:val="28"/>
        </w:rPr>
        <w:t>информационных</w:t>
      </w:r>
      <w:r w:rsidR="00A710DF" w:rsidRPr="004E3EB0">
        <w:rPr>
          <w:rFonts w:eastAsia="Calibri"/>
          <w:i/>
          <w:color w:val="000000"/>
          <w:sz w:val="28"/>
          <w:szCs w:val="28"/>
        </w:rPr>
        <w:t xml:space="preserve"> </w:t>
      </w:r>
      <w:r w:rsidR="00467091" w:rsidRPr="004E3EB0">
        <w:rPr>
          <w:rFonts w:eastAsia="Calibri"/>
          <w:i/>
          <w:color w:val="000000"/>
          <w:sz w:val="28"/>
          <w:szCs w:val="28"/>
        </w:rPr>
        <w:t>технологий</w:t>
      </w:r>
      <w:r w:rsidR="00A710DF" w:rsidRPr="004E3EB0">
        <w:rPr>
          <w:rFonts w:eastAsia="Calibri"/>
          <w:i/>
          <w:color w:val="000000"/>
          <w:sz w:val="28"/>
          <w:szCs w:val="28"/>
        </w:rPr>
        <w:t xml:space="preserve"> </w:t>
      </w:r>
      <w:r w:rsidR="00467091" w:rsidRPr="004E3EB0">
        <w:rPr>
          <w:rFonts w:eastAsia="Calibri"/>
          <w:i/>
          <w:color w:val="000000"/>
          <w:sz w:val="28"/>
          <w:szCs w:val="28"/>
        </w:rPr>
        <w:t>и</w:t>
      </w:r>
      <w:r w:rsidR="00A710DF" w:rsidRPr="004E3EB0">
        <w:rPr>
          <w:rFonts w:eastAsia="Calibri"/>
          <w:i/>
          <w:color w:val="000000"/>
          <w:sz w:val="28"/>
          <w:szCs w:val="28"/>
        </w:rPr>
        <w:t xml:space="preserve"> </w:t>
      </w:r>
      <w:r w:rsidR="00467091" w:rsidRPr="004E3EB0">
        <w:rPr>
          <w:rFonts w:eastAsia="Calibri"/>
          <w:i/>
          <w:color w:val="000000"/>
          <w:sz w:val="28"/>
          <w:szCs w:val="28"/>
        </w:rPr>
        <w:t>анализа</w:t>
      </w:r>
      <w:r w:rsidR="00A710DF" w:rsidRPr="004E3EB0">
        <w:rPr>
          <w:rFonts w:eastAsia="Calibri"/>
          <w:i/>
          <w:color w:val="000000"/>
          <w:sz w:val="28"/>
          <w:szCs w:val="28"/>
        </w:rPr>
        <w:t xml:space="preserve"> </w:t>
      </w:r>
      <w:r w:rsidR="00467091" w:rsidRPr="004E3EB0">
        <w:rPr>
          <w:rFonts w:eastAsia="Calibri"/>
          <w:i/>
          <w:color w:val="000000"/>
          <w:sz w:val="28"/>
          <w:szCs w:val="28"/>
        </w:rPr>
        <w:t>больших</w:t>
      </w:r>
      <w:r w:rsidR="00A710DF" w:rsidRPr="004E3EB0">
        <w:rPr>
          <w:rFonts w:eastAsia="Calibri"/>
          <w:i/>
          <w:color w:val="000000"/>
          <w:sz w:val="28"/>
          <w:szCs w:val="28"/>
        </w:rPr>
        <w:t xml:space="preserve"> </w:t>
      </w:r>
      <w:r w:rsidR="00467091" w:rsidRPr="004E3EB0">
        <w:rPr>
          <w:rFonts w:eastAsia="Calibri"/>
          <w:i/>
          <w:color w:val="000000"/>
          <w:sz w:val="28"/>
          <w:szCs w:val="28"/>
        </w:rPr>
        <w:t>данных</w:t>
      </w:r>
      <w:r w:rsidRPr="004E3EB0">
        <w:rPr>
          <w:rFonts w:eastAsia="Calibri"/>
          <w:i/>
          <w:color w:val="000000"/>
          <w:sz w:val="28"/>
          <w:szCs w:val="28"/>
        </w:rPr>
        <w:t>.</w:t>
      </w:r>
      <w:bookmarkEnd w:id="15"/>
      <w:bookmarkEnd w:id="16"/>
    </w:p>
    <w:p w14:paraId="0B2E5834" w14:textId="4F68A40D" w:rsidR="004145E5" w:rsidRDefault="004145E5" w:rsidP="004E3EB0">
      <w:pPr>
        <w:pStyle w:val="1"/>
        <w:spacing w:line="360" w:lineRule="auto"/>
        <w:jc w:val="both"/>
      </w:pPr>
      <w:bookmarkStart w:id="17"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7"/>
    </w:p>
    <w:p w14:paraId="7B22222B" w14:textId="195C9DA5" w:rsidR="00F24503" w:rsidRPr="0025440F" w:rsidRDefault="0025440F" w:rsidP="004E3EB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004E3EB0" w:rsidRPr="004E3EB0">
        <w:rPr>
          <w:rFonts w:eastAsia="Calibri"/>
          <w:color w:val="000000"/>
          <w:sz w:val="28"/>
          <w:szCs w:val="28"/>
        </w:rPr>
        <w:t>разделе</w:t>
      </w:r>
      <w:r w:rsidR="004E3EB0">
        <w:rPr>
          <w:rFonts w:eastAsia="Calibri"/>
          <w:b/>
          <w:color w:val="000000"/>
          <w:sz w:val="28"/>
          <w:szCs w:val="28"/>
        </w:rPr>
        <w:t xml:space="preserve"> </w:t>
      </w:r>
      <w:r w:rsidRPr="0025440F">
        <w:rPr>
          <w:rFonts w:eastAsia="Calibri"/>
          <w:b/>
          <w:color w:val="000000"/>
          <w:sz w:val="28"/>
          <w:szCs w:val="28"/>
        </w:rPr>
        <w:t>2.</w:t>
      </w:r>
      <w:r w:rsidR="00A710DF">
        <w:rPr>
          <w:b/>
          <w:sz w:val="28"/>
          <w:szCs w:val="28"/>
          <w:lang w:eastAsia="en-US"/>
        </w:rPr>
        <w:t xml:space="preserve">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518C1EA2" w14:textId="77777777" w:rsidR="004E3EB0" w:rsidRDefault="004E3EB0" w:rsidP="004E3EB0">
      <w:pPr>
        <w:pStyle w:val="Default"/>
        <w:spacing w:line="360" w:lineRule="auto"/>
        <w:jc w:val="center"/>
        <w:rPr>
          <w:b/>
          <w:bCs/>
          <w:sz w:val="28"/>
          <w:szCs w:val="28"/>
        </w:rPr>
      </w:pPr>
      <w:bookmarkStart w:id="18" w:name="_Toc73917222"/>
    </w:p>
    <w:p w14:paraId="75420E35" w14:textId="65784215" w:rsidR="00F24503" w:rsidRDefault="0025440F" w:rsidP="004E3EB0">
      <w:pPr>
        <w:pStyle w:val="Default"/>
        <w:spacing w:line="360" w:lineRule="auto"/>
        <w:jc w:val="center"/>
        <w:rPr>
          <w:b/>
          <w:bCs/>
          <w:sz w:val="28"/>
          <w:szCs w:val="28"/>
        </w:rPr>
      </w:pPr>
      <w:r w:rsidRPr="006C5D75">
        <w:rPr>
          <w:b/>
          <w:bCs/>
          <w:sz w:val="28"/>
          <w:szCs w:val="28"/>
        </w:rPr>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8"/>
    </w:p>
    <w:p w14:paraId="1ADB5858" w14:textId="77777777" w:rsidR="00F24503" w:rsidRPr="006C5D75" w:rsidRDefault="00F24503" w:rsidP="006C5D75">
      <w:pPr>
        <w:pStyle w:val="Default"/>
        <w:jc w:val="center"/>
        <w:rPr>
          <w:b/>
          <w:bCs/>
          <w:sz w:val="28"/>
          <w:szCs w:val="28"/>
        </w:rPr>
      </w:pPr>
    </w:p>
    <w:p w14:paraId="76A9452C" w14:textId="6B7FFF19" w:rsidR="00D3239C" w:rsidRPr="00733D0A" w:rsidRDefault="003621BA" w:rsidP="00733D0A">
      <w:pPr>
        <w:pStyle w:val="Default"/>
        <w:spacing w:line="360" w:lineRule="auto"/>
        <w:jc w:val="right"/>
      </w:pPr>
      <w:r>
        <w:t>Таблица</w:t>
      </w:r>
      <w:r w:rsidR="00A710DF">
        <w:t xml:space="preserve"> </w:t>
      </w:r>
      <w:r w:rsidR="004E3EB0">
        <w:t>6</w:t>
      </w:r>
    </w:p>
    <w:tbl>
      <w:tblPr>
        <w:tblStyle w:val="44"/>
        <w:tblW w:w="5000" w:type="pct"/>
        <w:tblLook w:val="04A0" w:firstRow="1" w:lastRow="0" w:firstColumn="1" w:lastColumn="0" w:noHBand="0" w:noVBand="1"/>
      </w:tblPr>
      <w:tblGrid>
        <w:gridCol w:w="2478"/>
        <w:gridCol w:w="2479"/>
        <w:gridCol w:w="2481"/>
        <w:gridCol w:w="2757"/>
      </w:tblGrid>
      <w:tr w:rsidR="003E69A6" w:rsidRPr="003E69A6" w14:paraId="582D2205" w14:textId="77777777" w:rsidTr="00F24503">
        <w:trPr>
          <w:cantSplit/>
        </w:trPr>
        <w:tc>
          <w:tcPr>
            <w:tcW w:w="1215" w:type="pct"/>
          </w:tcPr>
          <w:p w14:paraId="2B548BA2"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Наименование компетенции</w:t>
            </w:r>
          </w:p>
        </w:tc>
        <w:tc>
          <w:tcPr>
            <w:tcW w:w="1216" w:type="pct"/>
          </w:tcPr>
          <w:p w14:paraId="657D93DA"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Индикаторы достижения компетенции</w:t>
            </w:r>
          </w:p>
        </w:tc>
        <w:tc>
          <w:tcPr>
            <w:tcW w:w="1217" w:type="pct"/>
          </w:tcPr>
          <w:p w14:paraId="1D9DEF69"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Результаты обучения (умения и знания), соотнесенные с индикаторами достижения компетенции</w:t>
            </w:r>
          </w:p>
        </w:tc>
        <w:tc>
          <w:tcPr>
            <w:tcW w:w="1352" w:type="pct"/>
          </w:tcPr>
          <w:p w14:paraId="4EF6411F" w14:textId="77777777" w:rsidR="003E69A6" w:rsidRPr="004E3EB0" w:rsidRDefault="003E69A6" w:rsidP="003E69A6">
            <w:pPr>
              <w:tabs>
                <w:tab w:val="left" w:pos="540"/>
              </w:tabs>
              <w:autoSpaceDE/>
              <w:autoSpaceDN/>
              <w:adjustRightInd/>
              <w:contextualSpacing/>
              <w:jc w:val="center"/>
              <w:rPr>
                <w:b/>
                <w:sz w:val="24"/>
                <w:szCs w:val="24"/>
              </w:rPr>
            </w:pPr>
            <w:r w:rsidRPr="004E3EB0">
              <w:rPr>
                <w:b/>
                <w:sz w:val="24"/>
                <w:szCs w:val="24"/>
              </w:rPr>
              <w:t>Примеры типовых контрольных заданий</w:t>
            </w:r>
          </w:p>
        </w:tc>
      </w:tr>
      <w:tr w:rsidR="00484888" w:rsidRPr="003E69A6" w14:paraId="619DCDED" w14:textId="77777777" w:rsidTr="00F24503">
        <w:trPr>
          <w:cantSplit/>
        </w:trPr>
        <w:tc>
          <w:tcPr>
            <w:tcW w:w="1215" w:type="pct"/>
            <w:vMerge w:val="restart"/>
          </w:tcPr>
          <w:p w14:paraId="01DD0099" w14:textId="7EA10AE1" w:rsidR="00484888" w:rsidRPr="003E69A6" w:rsidRDefault="004E3EB0" w:rsidP="004E3EB0">
            <w:pPr>
              <w:tabs>
                <w:tab w:val="left" w:pos="540"/>
              </w:tabs>
              <w:autoSpaceDE/>
              <w:autoSpaceDN/>
              <w:adjustRightInd/>
              <w:contextualSpacing/>
              <w:rPr>
                <w:sz w:val="24"/>
                <w:szCs w:val="24"/>
              </w:rPr>
            </w:pPr>
            <w:r>
              <w:rPr>
                <w:sz w:val="24"/>
                <w:szCs w:val="24"/>
              </w:rPr>
              <w:lastRenderedPageBreak/>
              <w:t xml:space="preserve">ПКП-6. </w:t>
            </w:r>
            <w:r w:rsidR="00484888">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1216" w:type="pct"/>
          </w:tcPr>
          <w:p w14:paraId="166C99F1" w14:textId="0E629C5C" w:rsidR="00484888" w:rsidRPr="003E69A6" w:rsidRDefault="00484888" w:rsidP="00484888">
            <w:pPr>
              <w:rPr>
                <w:sz w:val="24"/>
                <w:szCs w:val="24"/>
              </w:rPr>
            </w:pPr>
            <w:r>
              <w:rPr>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1217" w:type="pct"/>
          </w:tcPr>
          <w:p w14:paraId="601C4239" w14:textId="3CE18EB6" w:rsidR="00484888" w:rsidRDefault="00484888" w:rsidP="00484888">
            <w:pPr>
              <w:pStyle w:val="Default"/>
              <w:jc w:val="both"/>
              <w:rPr>
                <w:rFonts w:eastAsia="Times New Roman"/>
                <w:iCs/>
                <w:color w:val="auto"/>
              </w:rPr>
            </w:pPr>
            <w:r>
              <w:rPr>
                <w:rFonts w:eastAsia="Times New Roman"/>
                <w:b/>
                <w:bCs/>
                <w:i/>
                <w:color w:val="auto"/>
              </w:rPr>
              <w:t>Знать</w:t>
            </w:r>
            <w:r>
              <w:rPr>
                <w:rFonts w:eastAsia="Times New Roman"/>
                <w:iCs/>
                <w:color w:val="auto"/>
              </w:rPr>
              <w:t xml:space="preserve"> назначение основных объектов</w:t>
            </w:r>
            <w:r w:rsidR="00413246">
              <w:rPr>
                <w:rFonts w:eastAsia="Times New Roman"/>
                <w:iCs/>
                <w:color w:val="auto"/>
              </w:rPr>
              <w:t xml:space="preserve"> платформы</w:t>
            </w:r>
            <w:r>
              <w:rPr>
                <w:rFonts w:eastAsia="Times New Roman"/>
                <w:iCs/>
                <w:color w:val="auto"/>
              </w:rPr>
              <w:t>, м</w:t>
            </w:r>
            <w:r w:rsidRPr="00C71D4C">
              <w:rPr>
                <w:rFonts w:eastAsia="Times New Roman"/>
                <w:iCs/>
                <w:color w:val="auto"/>
              </w:rPr>
              <w:t>еханизм</w:t>
            </w:r>
            <w:r>
              <w:rPr>
                <w:rFonts w:eastAsia="Times New Roman"/>
                <w:iCs/>
                <w:color w:val="auto"/>
              </w:rPr>
              <w:t>ы</w:t>
            </w:r>
            <w:r w:rsidRPr="00C71D4C">
              <w:rPr>
                <w:rFonts w:eastAsia="Times New Roman"/>
                <w:iCs/>
                <w:color w:val="auto"/>
              </w:rPr>
              <w:t xml:space="preserve"> анализа данных и прогнозирования</w:t>
            </w:r>
            <w:r>
              <w:rPr>
                <w:rFonts w:eastAsia="Times New Roman"/>
                <w:iCs/>
                <w:color w:val="auto"/>
              </w:rPr>
              <w:t xml:space="preserve"> </w:t>
            </w:r>
            <w:r w:rsidR="00413246">
              <w:rPr>
                <w:rFonts w:eastAsia="Times New Roman"/>
                <w:iCs/>
                <w:color w:val="auto"/>
              </w:rPr>
              <w:t xml:space="preserve">в </w:t>
            </w:r>
            <w:r>
              <w:rPr>
                <w:rFonts w:eastAsia="Times New Roman"/>
                <w:iCs/>
                <w:color w:val="auto"/>
              </w:rPr>
              <w:t>«1</w:t>
            </w:r>
            <w:proofErr w:type="gramStart"/>
            <w:r>
              <w:rPr>
                <w:rFonts w:eastAsia="Times New Roman"/>
                <w:iCs/>
                <w:color w:val="auto"/>
              </w:rPr>
              <w:t>С:Предприятие</w:t>
            </w:r>
            <w:proofErr w:type="gramEnd"/>
            <w:r>
              <w:rPr>
                <w:rFonts w:eastAsia="Times New Roman"/>
                <w:iCs/>
                <w:color w:val="auto"/>
              </w:rPr>
              <w:t xml:space="preserve">» и взаимосвязи между ними. </w:t>
            </w:r>
          </w:p>
          <w:p w14:paraId="5F5A7A68" w14:textId="372572ED" w:rsidR="00484888" w:rsidRPr="003E69A6" w:rsidRDefault="00484888" w:rsidP="00484888">
            <w:pPr>
              <w:tabs>
                <w:tab w:val="left" w:pos="540"/>
              </w:tabs>
              <w:autoSpaceDE/>
              <w:autoSpaceDN/>
              <w:adjustRightInd/>
              <w:contextualSpacing/>
              <w:jc w:val="both"/>
              <w:rPr>
                <w:sz w:val="24"/>
                <w:szCs w:val="24"/>
              </w:rPr>
            </w:pPr>
            <w:r>
              <w:rPr>
                <w:b/>
                <w:bCs/>
                <w:i/>
                <w:sz w:val="24"/>
                <w:szCs w:val="24"/>
              </w:rPr>
              <w:t>Уметь</w:t>
            </w:r>
            <w:r>
              <w:rPr>
                <w:iCs/>
                <w:sz w:val="24"/>
                <w:szCs w:val="24"/>
              </w:rPr>
              <w:t xml:space="preserve"> описывать</w:t>
            </w:r>
            <w:r>
              <w:rPr>
                <w:sz w:val="24"/>
                <w:szCs w:val="24"/>
              </w:rPr>
              <w:t xml:space="preserve"> модели предметной области средствами предоставляемыми системой «1С:Предприятие».</w:t>
            </w:r>
          </w:p>
        </w:tc>
        <w:tc>
          <w:tcPr>
            <w:tcW w:w="1352" w:type="pct"/>
          </w:tcPr>
          <w:p w14:paraId="09686075" w14:textId="1254C97F" w:rsidR="00484888" w:rsidRDefault="00F661CC" w:rsidP="004E3EB0">
            <w:pPr>
              <w:tabs>
                <w:tab w:val="left" w:pos="540"/>
              </w:tabs>
              <w:autoSpaceDE/>
              <w:autoSpaceDN/>
              <w:adjustRightInd/>
              <w:contextualSpacing/>
              <w:jc w:val="both"/>
              <w:rPr>
                <w:iCs/>
                <w:sz w:val="24"/>
                <w:szCs w:val="24"/>
              </w:rPr>
            </w:pPr>
            <w:r w:rsidRPr="00F661CC">
              <w:rPr>
                <w:iCs/>
                <w:sz w:val="24"/>
                <w:szCs w:val="24"/>
              </w:rPr>
              <w:t>автоматизировать учет заказов</w:t>
            </w:r>
            <w:r w:rsidR="006A2B26">
              <w:rPr>
                <w:iCs/>
                <w:sz w:val="24"/>
                <w:szCs w:val="24"/>
              </w:rPr>
              <w:t>,</w:t>
            </w:r>
            <w:r w:rsidR="00DD24FB">
              <w:rPr>
                <w:iCs/>
                <w:sz w:val="24"/>
                <w:szCs w:val="24"/>
              </w:rPr>
              <w:t xml:space="preserve"> зарегистрированных</w:t>
            </w:r>
            <w:r w:rsidRPr="00F661CC">
              <w:rPr>
                <w:iCs/>
                <w:sz w:val="24"/>
                <w:szCs w:val="24"/>
              </w:rPr>
              <w:t xml:space="preserve"> в файле </w:t>
            </w:r>
            <w:proofErr w:type="spellStart"/>
            <w:r w:rsidRPr="00F661CC">
              <w:rPr>
                <w:iCs/>
                <w:sz w:val="24"/>
                <w:szCs w:val="24"/>
              </w:rPr>
              <w:t>Microsoft</w:t>
            </w:r>
            <w:proofErr w:type="spellEnd"/>
            <w:r w:rsidRPr="00F661CC">
              <w:rPr>
                <w:iCs/>
                <w:sz w:val="24"/>
                <w:szCs w:val="24"/>
              </w:rPr>
              <w:t xml:space="preserve"> </w:t>
            </w:r>
            <w:proofErr w:type="spellStart"/>
            <w:r w:rsidRPr="00F661CC">
              <w:rPr>
                <w:iCs/>
                <w:sz w:val="24"/>
                <w:szCs w:val="24"/>
              </w:rPr>
              <w:t>Excel</w:t>
            </w:r>
            <w:proofErr w:type="spellEnd"/>
          </w:p>
          <w:p w14:paraId="19D6C39C" w14:textId="77777777" w:rsidR="004E3EB0" w:rsidRDefault="004E3EB0" w:rsidP="00DD24FB">
            <w:pPr>
              <w:tabs>
                <w:tab w:val="left" w:pos="540"/>
              </w:tabs>
              <w:autoSpaceDE/>
              <w:autoSpaceDN/>
              <w:adjustRightInd/>
              <w:contextualSpacing/>
              <w:jc w:val="both"/>
              <w:rPr>
                <w:b/>
                <w:bCs/>
                <w:i/>
                <w:sz w:val="24"/>
                <w:szCs w:val="24"/>
              </w:rPr>
            </w:pPr>
          </w:p>
          <w:p w14:paraId="64E95A1C" w14:textId="77777777" w:rsidR="004E3EB0" w:rsidRDefault="004E3EB0" w:rsidP="00DD24FB">
            <w:pPr>
              <w:tabs>
                <w:tab w:val="left" w:pos="540"/>
              </w:tabs>
              <w:autoSpaceDE/>
              <w:autoSpaceDN/>
              <w:adjustRightInd/>
              <w:contextualSpacing/>
              <w:jc w:val="both"/>
              <w:rPr>
                <w:b/>
                <w:bCs/>
                <w:i/>
                <w:sz w:val="24"/>
                <w:szCs w:val="24"/>
              </w:rPr>
            </w:pPr>
          </w:p>
          <w:p w14:paraId="595EC987" w14:textId="77777777" w:rsidR="004E3EB0" w:rsidRDefault="004E3EB0" w:rsidP="00DD24FB">
            <w:pPr>
              <w:tabs>
                <w:tab w:val="left" w:pos="540"/>
              </w:tabs>
              <w:autoSpaceDE/>
              <w:autoSpaceDN/>
              <w:adjustRightInd/>
              <w:contextualSpacing/>
              <w:jc w:val="both"/>
              <w:rPr>
                <w:b/>
                <w:bCs/>
                <w:i/>
                <w:sz w:val="24"/>
                <w:szCs w:val="24"/>
              </w:rPr>
            </w:pPr>
          </w:p>
          <w:p w14:paraId="437B05AE" w14:textId="77777777" w:rsidR="004E3EB0" w:rsidRDefault="004E3EB0" w:rsidP="00DD24FB">
            <w:pPr>
              <w:tabs>
                <w:tab w:val="left" w:pos="540"/>
              </w:tabs>
              <w:autoSpaceDE/>
              <w:autoSpaceDN/>
              <w:adjustRightInd/>
              <w:contextualSpacing/>
              <w:jc w:val="both"/>
              <w:rPr>
                <w:b/>
                <w:bCs/>
                <w:i/>
                <w:sz w:val="24"/>
                <w:szCs w:val="24"/>
              </w:rPr>
            </w:pPr>
          </w:p>
          <w:p w14:paraId="08B04741" w14:textId="77777777" w:rsidR="004E3EB0" w:rsidRDefault="004E3EB0" w:rsidP="00DD24FB">
            <w:pPr>
              <w:tabs>
                <w:tab w:val="left" w:pos="540"/>
              </w:tabs>
              <w:autoSpaceDE/>
              <w:autoSpaceDN/>
              <w:adjustRightInd/>
              <w:contextualSpacing/>
              <w:jc w:val="both"/>
              <w:rPr>
                <w:b/>
                <w:bCs/>
                <w:i/>
                <w:sz w:val="24"/>
                <w:szCs w:val="24"/>
              </w:rPr>
            </w:pPr>
          </w:p>
          <w:p w14:paraId="2D16E00B" w14:textId="2F1F60FC" w:rsidR="00484888" w:rsidRPr="00733D0A" w:rsidRDefault="004A2704" w:rsidP="004E3EB0">
            <w:pPr>
              <w:tabs>
                <w:tab w:val="left" w:pos="540"/>
              </w:tabs>
              <w:autoSpaceDE/>
              <w:autoSpaceDN/>
              <w:adjustRightInd/>
              <w:contextualSpacing/>
              <w:jc w:val="both"/>
              <w:rPr>
                <w:iCs/>
                <w:sz w:val="24"/>
                <w:szCs w:val="24"/>
              </w:rPr>
            </w:pPr>
            <w:r w:rsidRPr="004A2704">
              <w:rPr>
                <w:iCs/>
                <w:sz w:val="24"/>
                <w:szCs w:val="24"/>
              </w:rPr>
              <w:t>импорт</w:t>
            </w:r>
            <w:r>
              <w:rPr>
                <w:iCs/>
                <w:sz w:val="24"/>
                <w:szCs w:val="24"/>
              </w:rPr>
              <w:t xml:space="preserve">ировать </w:t>
            </w:r>
            <w:r w:rsidRPr="004A2704">
              <w:rPr>
                <w:iCs/>
                <w:sz w:val="24"/>
                <w:szCs w:val="24"/>
              </w:rPr>
              <w:t>содержимо</w:t>
            </w:r>
            <w:r>
              <w:rPr>
                <w:iCs/>
                <w:sz w:val="24"/>
                <w:szCs w:val="24"/>
              </w:rPr>
              <w:t>е</w:t>
            </w:r>
            <w:r w:rsidRPr="004A2704">
              <w:rPr>
                <w:iCs/>
                <w:sz w:val="24"/>
                <w:szCs w:val="24"/>
              </w:rPr>
              <w:t xml:space="preserve"> из файлов в форматах XLS </w:t>
            </w:r>
            <w:r w:rsidR="00484888" w:rsidRPr="00186587">
              <w:rPr>
                <w:iCs/>
                <w:sz w:val="24"/>
                <w:szCs w:val="24"/>
              </w:rPr>
              <w:t xml:space="preserve">в </w:t>
            </w:r>
            <w:r w:rsidRPr="004A2704">
              <w:rPr>
                <w:iCs/>
                <w:sz w:val="24"/>
                <w:szCs w:val="24"/>
              </w:rPr>
              <w:t>табличный документ</w:t>
            </w:r>
          </w:p>
        </w:tc>
      </w:tr>
      <w:tr w:rsidR="00484888" w:rsidRPr="003E69A6" w14:paraId="2359AD23" w14:textId="77777777" w:rsidTr="00F24503">
        <w:trPr>
          <w:cantSplit/>
        </w:trPr>
        <w:tc>
          <w:tcPr>
            <w:tcW w:w="1215" w:type="pct"/>
            <w:vMerge/>
          </w:tcPr>
          <w:p w14:paraId="7A2F3E69" w14:textId="77777777" w:rsidR="00484888" w:rsidRDefault="00484888" w:rsidP="00484888">
            <w:pPr>
              <w:rPr>
                <w:sz w:val="24"/>
                <w:szCs w:val="24"/>
              </w:rPr>
            </w:pPr>
          </w:p>
        </w:tc>
        <w:tc>
          <w:tcPr>
            <w:tcW w:w="1216" w:type="pct"/>
          </w:tcPr>
          <w:p w14:paraId="017A2DD2" w14:textId="32B6CF5B" w:rsidR="00484888" w:rsidRDefault="00484888" w:rsidP="00484888">
            <w:pPr>
              <w:rPr>
                <w:sz w:val="24"/>
                <w:szCs w:val="24"/>
              </w:rPr>
            </w:pPr>
            <w:r>
              <w:rPr>
                <w:color w:val="000000" w:themeColor="text1"/>
                <w:sz w:val="24"/>
                <w:szCs w:val="24"/>
              </w:rPr>
              <w:t>2. Владеет практическим навыком интеграции компонент моделей машинного обучения.</w:t>
            </w:r>
          </w:p>
        </w:tc>
        <w:tc>
          <w:tcPr>
            <w:tcW w:w="1217" w:type="pct"/>
          </w:tcPr>
          <w:p w14:paraId="2A3DA70F" w14:textId="77777777" w:rsidR="00484888" w:rsidRPr="009E32FA" w:rsidRDefault="00484888" w:rsidP="00484888">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2B472916" w14:textId="77777777" w:rsidR="004E3EB0" w:rsidRDefault="004E3EB0" w:rsidP="00484888">
            <w:pPr>
              <w:pStyle w:val="Default"/>
              <w:jc w:val="both"/>
              <w:rPr>
                <w:b/>
                <w:bCs/>
                <w:i/>
              </w:rPr>
            </w:pPr>
          </w:p>
          <w:p w14:paraId="473C8584" w14:textId="39A287F9" w:rsidR="00484888" w:rsidRPr="00C06735" w:rsidRDefault="00484888" w:rsidP="00484888">
            <w:pPr>
              <w:pStyle w:val="Default"/>
              <w:jc w:val="both"/>
              <w:rPr>
                <w:rFonts w:eastAsia="Times New Roman"/>
                <w:b/>
                <w:bCs/>
                <w:i/>
                <w:color w:val="auto"/>
              </w:rPr>
            </w:pPr>
            <w:r w:rsidRPr="009E32FA">
              <w:rPr>
                <w:b/>
                <w:bCs/>
                <w:i/>
              </w:rPr>
              <w:t>Уметь</w:t>
            </w:r>
            <w:r w:rsidRPr="009E32FA">
              <w:rPr>
                <w:iCs/>
              </w:rPr>
              <w:t xml:space="preserve"> </w:t>
            </w:r>
            <w:r>
              <w:rPr>
                <w:iCs/>
              </w:rPr>
              <w:t xml:space="preserve">использовать </w:t>
            </w:r>
            <w:r w:rsidRPr="009E32FA">
              <w:rPr>
                <w:iCs/>
              </w:rPr>
              <w:t>механизмы и технологий «1С:Предприятие»</w:t>
            </w:r>
            <w:r>
              <w:rPr>
                <w:iCs/>
              </w:rPr>
              <w:t xml:space="preserve"> при </w:t>
            </w:r>
            <w:r w:rsidRPr="009E32FA">
              <w:rPr>
                <w:iCs/>
              </w:rPr>
              <w:t>обмен</w:t>
            </w:r>
            <w:r>
              <w:rPr>
                <w:iCs/>
              </w:rPr>
              <w:t>е</w:t>
            </w:r>
            <w:r w:rsidRPr="009E32FA">
              <w:rPr>
                <w:iCs/>
              </w:rPr>
              <w:t xml:space="preserve"> данными и интеграции прикладных решений</w:t>
            </w:r>
            <w:r>
              <w:rPr>
                <w:iCs/>
              </w:rPr>
              <w:t>.</w:t>
            </w:r>
          </w:p>
        </w:tc>
        <w:tc>
          <w:tcPr>
            <w:tcW w:w="1352" w:type="pct"/>
          </w:tcPr>
          <w:p w14:paraId="536CEF2B" w14:textId="40605310" w:rsidR="00484888" w:rsidRDefault="008E105B" w:rsidP="007D7E9E">
            <w:pPr>
              <w:tabs>
                <w:tab w:val="left" w:pos="540"/>
              </w:tabs>
              <w:autoSpaceDE/>
              <w:autoSpaceDN/>
              <w:adjustRightInd/>
              <w:contextualSpacing/>
              <w:jc w:val="both"/>
              <w:rPr>
                <w:iCs/>
                <w:sz w:val="24"/>
                <w:szCs w:val="24"/>
              </w:rPr>
            </w:pPr>
            <w:r>
              <w:rPr>
                <w:iCs/>
                <w:sz w:val="24"/>
                <w:szCs w:val="24"/>
              </w:rPr>
              <w:t xml:space="preserve">из </w:t>
            </w:r>
            <w:r w:rsidRPr="008E105B">
              <w:rPr>
                <w:iCs/>
                <w:sz w:val="24"/>
                <w:szCs w:val="24"/>
              </w:rPr>
              <w:t>сформированн</w:t>
            </w:r>
            <w:r>
              <w:rPr>
                <w:iCs/>
                <w:sz w:val="24"/>
                <w:szCs w:val="24"/>
              </w:rPr>
              <w:t>ого</w:t>
            </w:r>
            <w:r w:rsidRPr="008E105B">
              <w:rPr>
                <w:iCs/>
                <w:sz w:val="24"/>
                <w:szCs w:val="24"/>
              </w:rPr>
              <w:t xml:space="preserve"> JSON-файл</w:t>
            </w:r>
            <w:r>
              <w:rPr>
                <w:iCs/>
                <w:sz w:val="24"/>
                <w:szCs w:val="24"/>
              </w:rPr>
              <w:t>а</w:t>
            </w:r>
            <w:r w:rsidRPr="008E105B">
              <w:rPr>
                <w:iCs/>
                <w:sz w:val="24"/>
                <w:szCs w:val="24"/>
              </w:rPr>
              <w:t xml:space="preserve"> нужно прочитать информацию, изменить ее и записать в новый файл</w:t>
            </w:r>
          </w:p>
          <w:p w14:paraId="6E35C3D2" w14:textId="77777777" w:rsidR="004E3EB0" w:rsidRDefault="004E3EB0" w:rsidP="007D7E9E">
            <w:pPr>
              <w:tabs>
                <w:tab w:val="left" w:pos="540"/>
              </w:tabs>
              <w:autoSpaceDE/>
              <w:autoSpaceDN/>
              <w:adjustRightInd/>
              <w:contextualSpacing/>
              <w:jc w:val="both"/>
              <w:rPr>
                <w:b/>
                <w:bCs/>
                <w:i/>
                <w:sz w:val="24"/>
                <w:szCs w:val="24"/>
              </w:rPr>
            </w:pPr>
          </w:p>
          <w:p w14:paraId="734BB673" w14:textId="77777777" w:rsidR="004E3EB0" w:rsidRDefault="004E3EB0" w:rsidP="007D7E9E">
            <w:pPr>
              <w:tabs>
                <w:tab w:val="left" w:pos="540"/>
              </w:tabs>
              <w:autoSpaceDE/>
              <w:autoSpaceDN/>
              <w:adjustRightInd/>
              <w:contextualSpacing/>
              <w:jc w:val="both"/>
              <w:rPr>
                <w:b/>
                <w:bCs/>
                <w:i/>
                <w:sz w:val="24"/>
                <w:szCs w:val="24"/>
              </w:rPr>
            </w:pPr>
          </w:p>
          <w:p w14:paraId="3028E52B" w14:textId="77777777" w:rsidR="004E3EB0" w:rsidRDefault="004E3EB0" w:rsidP="007D7E9E">
            <w:pPr>
              <w:tabs>
                <w:tab w:val="left" w:pos="540"/>
              </w:tabs>
              <w:autoSpaceDE/>
              <w:autoSpaceDN/>
              <w:adjustRightInd/>
              <w:contextualSpacing/>
              <w:jc w:val="both"/>
              <w:rPr>
                <w:b/>
                <w:bCs/>
                <w:i/>
                <w:sz w:val="24"/>
                <w:szCs w:val="24"/>
              </w:rPr>
            </w:pPr>
          </w:p>
          <w:p w14:paraId="57B27448" w14:textId="77777777" w:rsidR="004E3EB0" w:rsidRDefault="004E3EB0" w:rsidP="007D7E9E">
            <w:pPr>
              <w:tabs>
                <w:tab w:val="left" w:pos="540"/>
              </w:tabs>
              <w:autoSpaceDE/>
              <w:autoSpaceDN/>
              <w:adjustRightInd/>
              <w:contextualSpacing/>
              <w:jc w:val="both"/>
              <w:rPr>
                <w:b/>
                <w:bCs/>
                <w:i/>
                <w:sz w:val="24"/>
                <w:szCs w:val="24"/>
              </w:rPr>
            </w:pPr>
          </w:p>
          <w:p w14:paraId="7BC407A6" w14:textId="77777777" w:rsidR="004E3EB0" w:rsidRDefault="004E3EB0" w:rsidP="007D7E9E">
            <w:pPr>
              <w:tabs>
                <w:tab w:val="left" w:pos="540"/>
              </w:tabs>
              <w:autoSpaceDE/>
              <w:autoSpaceDN/>
              <w:adjustRightInd/>
              <w:contextualSpacing/>
              <w:jc w:val="both"/>
              <w:rPr>
                <w:b/>
                <w:bCs/>
                <w:i/>
                <w:sz w:val="24"/>
                <w:szCs w:val="24"/>
              </w:rPr>
            </w:pPr>
          </w:p>
          <w:p w14:paraId="6388A3B6" w14:textId="77777777" w:rsidR="004E3EB0" w:rsidRDefault="004E3EB0" w:rsidP="007D7E9E">
            <w:pPr>
              <w:tabs>
                <w:tab w:val="left" w:pos="540"/>
              </w:tabs>
              <w:autoSpaceDE/>
              <w:autoSpaceDN/>
              <w:adjustRightInd/>
              <w:contextualSpacing/>
              <w:jc w:val="both"/>
              <w:rPr>
                <w:b/>
                <w:bCs/>
                <w:i/>
                <w:sz w:val="24"/>
                <w:szCs w:val="24"/>
              </w:rPr>
            </w:pPr>
          </w:p>
          <w:p w14:paraId="7A397D80" w14:textId="77777777" w:rsidR="004E3EB0" w:rsidRDefault="004E3EB0" w:rsidP="007D7E9E">
            <w:pPr>
              <w:tabs>
                <w:tab w:val="left" w:pos="540"/>
              </w:tabs>
              <w:autoSpaceDE/>
              <w:autoSpaceDN/>
              <w:adjustRightInd/>
              <w:contextualSpacing/>
              <w:jc w:val="both"/>
              <w:rPr>
                <w:b/>
                <w:bCs/>
                <w:i/>
                <w:sz w:val="24"/>
                <w:szCs w:val="24"/>
              </w:rPr>
            </w:pPr>
          </w:p>
          <w:p w14:paraId="23DC836F" w14:textId="77777777" w:rsidR="004E3EB0" w:rsidRDefault="004E3EB0" w:rsidP="007D7E9E">
            <w:pPr>
              <w:tabs>
                <w:tab w:val="left" w:pos="540"/>
              </w:tabs>
              <w:autoSpaceDE/>
              <w:autoSpaceDN/>
              <w:adjustRightInd/>
              <w:contextualSpacing/>
              <w:jc w:val="both"/>
              <w:rPr>
                <w:iCs/>
                <w:sz w:val="24"/>
                <w:szCs w:val="24"/>
              </w:rPr>
            </w:pPr>
          </w:p>
          <w:p w14:paraId="77DAE394" w14:textId="20CAD8B1" w:rsidR="007D7E9E" w:rsidRPr="007D7E9E" w:rsidRDefault="00AD73B9" w:rsidP="007D7E9E">
            <w:pPr>
              <w:tabs>
                <w:tab w:val="left" w:pos="540"/>
              </w:tabs>
              <w:autoSpaceDE/>
              <w:autoSpaceDN/>
              <w:adjustRightInd/>
              <w:contextualSpacing/>
              <w:jc w:val="both"/>
              <w:rPr>
                <w:iCs/>
                <w:sz w:val="24"/>
                <w:szCs w:val="24"/>
              </w:rPr>
            </w:pPr>
            <w:r>
              <w:rPr>
                <w:iCs/>
                <w:sz w:val="24"/>
                <w:szCs w:val="24"/>
              </w:rPr>
              <w:t>переместить</w:t>
            </w:r>
            <w:r w:rsidRPr="00AD73B9">
              <w:rPr>
                <w:iCs/>
                <w:sz w:val="24"/>
                <w:szCs w:val="24"/>
              </w:rPr>
              <w:t xml:space="preserve"> файл с данными из локальной файловой системы во временное хранилище</w:t>
            </w:r>
            <w:r>
              <w:rPr>
                <w:iCs/>
                <w:sz w:val="24"/>
                <w:szCs w:val="24"/>
              </w:rPr>
              <w:t xml:space="preserve">, </w:t>
            </w:r>
            <w:r w:rsidRPr="00AD73B9">
              <w:rPr>
                <w:iCs/>
                <w:sz w:val="24"/>
                <w:szCs w:val="24"/>
              </w:rPr>
              <w:t>получ</w:t>
            </w:r>
            <w:r>
              <w:rPr>
                <w:iCs/>
                <w:sz w:val="24"/>
                <w:szCs w:val="24"/>
              </w:rPr>
              <w:t>аем</w:t>
            </w:r>
            <w:r w:rsidRPr="00AD73B9">
              <w:rPr>
                <w:iCs/>
                <w:sz w:val="24"/>
                <w:szCs w:val="24"/>
              </w:rPr>
              <w:t xml:space="preserve"> файл </w:t>
            </w:r>
            <w:r>
              <w:rPr>
                <w:iCs/>
                <w:sz w:val="24"/>
                <w:szCs w:val="24"/>
              </w:rPr>
              <w:t>п</w:t>
            </w:r>
            <w:r w:rsidRPr="00AD73B9">
              <w:rPr>
                <w:iCs/>
                <w:sz w:val="24"/>
                <w:szCs w:val="24"/>
              </w:rPr>
              <w:t>о адресу во временном хранилище и сохраняем в локальну</w:t>
            </w:r>
            <w:r w:rsidR="004E3EB0">
              <w:rPr>
                <w:iCs/>
                <w:sz w:val="24"/>
                <w:szCs w:val="24"/>
              </w:rPr>
              <w:t>ю файловую систему пользователя</w:t>
            </w:r>
          </w:p>
        </w:tc>
      </w:tr>
      <w:tr w:rsidR="00484888" w:rsidRPr="003E69A6" w14:paraId="042BC439" w14:textId="77777777" w:rsidTr="00F24503">
        <w:trPr>
          <w:cantSplit/>
        </w:trPr>
        <w:tc>
          <w:tcPr>
            <w:tcW w:w="1215" w:type="pct"/>
            <w:vMerge/>
          </w:tcPr>
          <w:p w14:paraId="28BAE2C8" w14:textId="77777777" w:rsidR="00484888" w:rsidRPr="003E69A6" w:rsidRDefault="00484888" w:rsidP="00484888">
            <w:pPr>
              <w:tabs>
                <w:tab w:val="left" w:pos="540"/>
              </w:tabs>
              <w:autoSpaceDE/>
              <w:autoSpaceDN/>
              <w:adjustRightInd/>
              <w:contextualSpacing/>
              <w:jc w:val="center"/>
              <w:rPr>
                <w:sz w:val="24"/>
                <w:szCs w:val="24"/>
              </w:rPr>
            </w:pPr>
          </w:p>
        </w:tc>
        <w:tc>
          <w:tcPr>
            <w:tcW w:w="1216" w:type="pct"/>
          </w:tcPr>
          <w:p w14:paraId="249ACFBA" w14:textId="5ADB9DB7" w:rsidR="00484888" w:rsidRPr="003E69A6" w:rsidRDefault="00484888" w:rsidP="001E1539">
            <w:pPr>
              <w:tabs>
                <w:tab w:val="left" w:pos="540"/>
              </w:tabs>
              <w:autoSpaceDE/>
              <w:autoSpaceDN/>
              <w:adjustRightInd/>
              <w:contextualSpacing/>
              <w:rPr>
                <w:sz w:val="24"/>
                <w:szCs w:val="24"/>
              </w:rPr>
            </w:pPr>
            <w:r>
              <w:rPr>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1217" w:type="pct"/>
          </w:tcPr>
          <w:p w14:paraId="10A680C1" w14:textId="77777777" w:rsidR="00484888" w:rsidRPr="009E32FA" w:rsidRDefault="00484888" w:rsidP="00484888">
            <w:pPr>
              <w:pStyle w:val="Default"/>
              <w:jc w:val="both"/>
              <w:rPr>
                <w:rFonts w:eastAsia="Times New Roman"/>
                <w:iCs/>
                <w:color w:val="auto"/>
              </w:rPr>
            </w:pPr>
            <w:r w:rsidRPr="009E32FA">
              <w:rPr>
                <w:rFonts w:eastAsia="Times New Roman"/>
                <w:b/>
                <w:bCs/>
                <w:i/>
                <w:color w:val="auto"/>
              </w:rPr>
              <w:t>Знать</w:t>
            </w:r>
            <w:r w:rsidRPr="009E32FA">
              <w:rPr>
                <w:rFonts w:eastAsia="Times New Roman"/>
                <w:iCs/>
                <w:color w:val="auto"/>
              </w:rPr>
              <w:t xml:space="preserve"> механизмы обмена данными «1</w:t>
            </w:r>
            <w:proofErr w:type="gramStart"/>
            <w:r w:rsidRPr="009E32FA">
              <w:rPr>
                <w:rFonts w:eastAsia="Times New Roman"/>
                <w:iCs/>
                <w:color w:val="auto"/>
              </w:rPr>
              <w:t>С:Предприятие</w:t>
            </w:r>
            <w:proofErr w:type="gramEnd"/>
            <w:r w:rsidRPr="009E32FA">
              <w:rPr>
                <w:rFonts w:eastAsia="Times New Roman"/>
                <w:iCs/>
                <w:color w:val="auto"/>
              </w:rPr>
              <w:t>», механизм</w:t>
            </w:r>
            <w:r>
              <w:rPr>
                <w:rFonts w:eastAsia="Times New Roman"/>
                <w:iCs/>
                <w:color w:val="auto"/>
              </w:rPr>
              <w:t>ы</w:t>
            </w:r>
            <w:r w:rsidRPr="009E32FA">
              <w:rPr>
                <w:rFonts w:eastAsia="Times New Roman"/>
                <w:iCs/>
                <w:color w:val="auto"/>
              </w:rPr>
              <w:t xml:space="preserve"> и технологи</w:t>
            </w:r>
            <w:r>
              <w:rPr>
                <w:rFonts w:eastAsia="Times New Roman"/>
                <w:iCs/>
                <w:color w:val="auto"/>
              </w:rPr>
              <w:t>и</w:t>
            </w:r>
            <w:r w:rsidRPr="009E32FA">
              <w:rPr>
                <w:rFonts w:eastAsia="Times New Roman"/>
                <w:iCs/>
                <w:color w:val="auto"/>
              </w:rPr>
              <w:t xml:space="preserve"> </w:t>
            </w:r>
            <w:r>
              <w:rPr>
                <w:rFonts w:eastAsia="Times New Roman"/>
                <w:iCs/>
                <w:color w:val="auto"/>
              </w:rPr>
              <w:t>для</w:t>
            </w:r>
            <w:r w:rsidRPr="009E32FA">
              <w:rPr>
                <w:rFonts w:eastAsia="Times New Roman"/>
                <w:iCs/>
                <w:color w:val="auto"/>
              </w:rPr>
              <w:t xml:space="preserve"> интегр</w:t>
            </w:r>
            <w:r>
              <w:rPr>
                <w:rFonts w:eastAsia="Times New Roman"/>
                <w:iCs/>
                <w:color w:val="auto"/>
              </w:rPr>
              <w:t>ации</w:t>
            </w:r>
            <w:r w:rsidRPr="009E32FA">
              <w:rPr>
                <w:rFonts w:eastAsia="Times New Roman"/>
                <w:iCs/>
                <w:color w:val="auto"/>
              </w:rPr>
              <w:t xml:space="preserve"> прикладны</w:t>
            </w:r>
            <w:r>
              <w:rPr>
                <w:rFonts w:eastAsia="Times New Roman"/>
                <w:iCs/>
                <w:color w:val="auto"/>
              </w:rPr>
              <w:t>х</w:t>
            </w:r>
            <w:r w:rsidRPr="009E32FA">
              <w:rPr>
                <w:rFonts w:eastAsia="Times New Roman"/>
                <w:iCs/>
                <w:color w:val="auto"/>
              </w:rPr>
              <w:t xml:space="preserve"> решени</w:t>
            </w:r>
            <w:r>
              <w:rPr>
                <w:rFonts w:eastAsia="Times New Roman"/>
                <w:iCs/>
                <w:color w:val="auto"/>
              </w:rPr>
              <w:t>й</w:t>
            </w:r>
            <w:r w:rsidRPr="009E32FA">
              <w:rPr>
                <w:rFonts w:eastAsia="Times New Roman"/>
                <w:iCs/>
                <w:color w:val="auto"/>
              </w:rPr>
              <w:t xml:space="preserve"> с другими информационными системами, не использующими «1С:Предприятие».</w:t>
            </w:r>
          </w:p>
          <w:p w14:paraId="621FC778" w14:textId="549C180C" w:rsidR="00484888" w:rsidRPr="003E69A6" w:rsidRDefault="00484888" w:rsidP="00484888">
            <w:pPr>
              <w:tabs>
                <w:tab w:val="left" w:pos="540"/>
              </w:tabs>
              <w:autoSpaceDE/>
              <w:autoSpaceDN/>
              <w:adjustRightInd/>
              <w:contextualSpacing/>
              <w:jc w:val="both"/>
              <w:rPr>
                <w:sz w:val="24"/>
                <w:szCs w:val="24"/>
              </w:rPr>
            </w:pPr>
            <w:r w:rsidRPr="009E32FA">
              <w:rPr>
                <w:b/>
                <w:bCs/>
                <w:i/>
                <w:sz w:val="24"/>
                <w:szCs w:val="24"/>
              </w:rPr>
              <w:t>Уметь</w:t>
            </w:r>
            <w:r w:rsidRPr="009E32FA">
              <w:rPr>
                <w:iCs/>
                <w:sz w:val="24"/>
                <w:szCs w:val="24"/>
              </w:rPr>
              <w:t xml:space="preserve"> </w:t>
            </w:r>
            <w:r>
              <w:rPr>
                <w:iCs/>
                <w:sz w:val="24"/>
                <w:szCs w:val="24"/>
              </w:rPr>
              <w:t>использовать</w:t>
            </w:r>
            <w:r w:rsidRPr="007D7E9E">
              <w:rPr>
                <w:iCs/>
                <w:sz w:val="24"/>
                <w:szCs w:val="24"/>
              </w:rPr>
              <w:t xml:space="preserve"> принципы</w:t>
            </w:r>
            <w:r>
              <w:rPr>
                <w:iCs/>
                <w:sz w:val="24"/>
                <w:szCs w:val="24"/>
              </w:rPr>
              <w:t xml:space="preserve"> </w:t>
            </w:r>
            <w:r w:rsidRPr="007D7E9E">
              <w:rPr>
                <w:iCs/>
                <w:sz w:val="24"/>
                <w:szCs w:val="24"/>
              </w:rPr>
              <w:t xml:space="preserve">клиент-серверного программирования, </w:t>
            </w:r>
            <w:r w:rsidRPr="009E32FA">
              <w:rPr>
                <w:iCs/>
                <w:sz w:val="24"/>
                <w:szCs w:val="24"/>
              </w:rPr>
              <w:t xml:space="preserve">механизмы </w:t>
            </w:r>
            <w:r w:rsidRPr="007D7E9E">
              <w:rPr>
                <w:iCs/>
                <w:sz w:val="24"/>
                <w:szCs w:val="24"/>
              </w:rPr>
              <w:t>обмена данными в режиме он-</w:t>
            </w:r>
            <w:proofErr w:type="spellStart"/>
            <w:r w:rsidRPr="007D7E9E">
              <w:rPr>
                <w:iCs/>
                <w:sz w:val="24"/>
                <w:szCs w:val="24"/>
              </w:rPr>
              <w:t>лайн</w:t>
            </w:r>
            <w:proofErr w:type="spellEnd"/>
            <w:r w:rsidRPr="007D7E9E">
              <w:rPr>
                <w:iCs/>
                <w:sz w:val="24"/>
                <w:szCs w:val="24"/>
              </w:rPr>
              <w:t xml:space="preserve"> в системе «1С:Предприятие»</w:t>
            </w:r>
          </w:p>
        </w:tc>
        <w:tc>
          <w:tcPr>
            <w:tcW w:w="1352" w:type="pct"/>
          </w:tcPr>
          <w:p w14:paraId="570B934E" w14:textId="31B4EF45" w:rsidR="004C0C8A" w:rsidRDefault="004C0C8A" w:rsidP="004C0C8A">
            <w:pPr>
              <w:tabs>
                <w:tab w:val="left" w:pos="540"/>
              </w:tabs>
              <w:autoSpaceDE/>
              <w:autoSpaceDN/>
              <w:adjustRightInd/>
              <w:contextualSpacing/>
              <w:jc w:val="both"/>
              <w:rPr>
                <w:iCs/>
                <w:sz w:val="24"/>
                <w:szCs w:val="24"/>
              </w:rPr>
            </w:pPr>
            <w:r w:rsidRPr="004C0C8A">
              <w:rPr>
                <w:iCs/>
                <w:sz w:val="24"/>
                <w:szCs w:val="24"/>
              </w:rPr>
              <w:t>в режиме веб-клиента</w:t>
            </w:r>
            <w:r>
              <w:rPr>
                <w:iCs/>
                <w:sz w:val="24"/>
                <w:szCs w:val="24"/>
              </w:rPr>
              <w:t xml:space="preserve"> </w:t>
            </w:r>
            <w:r w:rsidRPr="007D7E9E">
              <w:rPr>
                <w:iCs/>
                <w:sz w:val="24"/>
                <w:szCs w:val="24"/>
              </w:rPr>
              <w:t>реализова</w:t>
            </w:r>
            <w:r>
              <w:rPr>
                <w:iCs/>
                <w:sz w:val="24"/>
                <w:szCs w:val="24"/>
              </w:rPr>
              <w:t>ть</w:t>
            </w:r>
            <w:r w:rsidRPr="007D7E9E">
              <w:rPr>
                <w:iCs/>
                <w:sz w:val="24"/>
                <w:szCs w:val="24"/>
              </w:rPr>
              <w:t xml:space="preserve"> обработк</w:t>
            </w:r>
            <w:r>
              <w:rPr>
                <w:iCs/>
                <w:sz w:val="24"/>
                <w:szCs w:val="24"/>
              </w:rPr>
              <w:t>у</w:t>
            </w:r>
            <w:r w:rsidRPr="007D7E9E">
              <w:rPr>
                <w:iCs/>
                <w:sz w:val="24"/>
                <w:szCs w:val="24"/>
              </w:rPr>
              <w:t xml:space="preserve"> загрузки накладных поставщика, которая использует чтение данных из файл</w:t>
            </w:r>
            <w:r w:rsidR="004E3EB0">
              <w:rPr>
                <w:iCs/>
                <w:sz w:val="24"/>
                <w:szCs w:val="24"/>
              </w:rPr>
              <w:t>а, предоставляемого поставщиком</w:t>
            </w:r>
          </w:p>
          <w:p w14:paraId="73190B6F" w14:textId="77777777" w:rsidR="004E3EB0" w:rsidRDefault="004E3EB0" w:rsidP="004C0C8A">
            <w:pPr>
              <w:tabs>
                <w:tab w:val="left" w:pos="540"/>
              </w:tabs>
              <w:autoSpaceDE/>
              <w:autoSpaceDN/>
              <w:adjustRightInd/>
              <w:contextualSpacing/>
              <w:jc w:val="both"/>
              <w:rPr>
                <w:b/>
                <w:bCs/>
                <w:i/>
                <w:sz w:val="24"/>
                <w:szCs w:val="24"/>
              </w:rPr>
            </w:pPr>
          </w:p>
          <w:p w14:paraId="303E7FFF" w14:textId="77777777" w:rsidR="004E3EB0" w:rsidRDefault="004E3EB0" w:rsidP="004C0C8A">
            <w:pPr>
              <w:tabs>
                <w:tab w:val="left" w:pos="540"/>
              </w:tabs>
              <w:autoSpaceDE/>
              <w:autoSpaceDN/>
              <w:adjustRightInd/>
              <w:contextualSpacing/>
              <w:jc w:val="both"/>
              <w:rPr>
                <w:b/>
                <w:bCs/>
                <w:i/>
                <w:sz w:val="24"/>
                <w:szCs w:val="24"/>
              </w:rPr>
            </w:pPr>
          </w:p>
          <w:p w14:paraId="7BAB9DBB" w14:textId="77777777" w:rsidR="004E3EB0" w:rsidRDefault="004E3EB0" w:rsidP="004C0C8A">
            <w:pPr>
              <w:tabs>
                <w:tab w:val="left" w:pos="540"/>
              </w:tabs>
              <w:autoSpaceDE/>
              <w:autoSpaceDN/>
              <w:adjustRightInd/>
              <w:contextualSpacing/>
              <w:jc w:val="both"/>
              <w:rPr>
                <w:b/>
                <w:bCs/>
                <w:i/>
                <w:sz w:val="24"/>
                <w:szCs w:val="24"/>
              </w:rPr>
            </w:pPr>
          </w:p>
          <w:p w14:paraId="612074CE" w14:textId="77777777" w:rsidR="004E3EB0" w:rsidRDefault="004E3EB0" w:rsidP="004C0C8A">
            <w:pPr>
              <w:tabs>
                <w:tab w:val="left" w:pos="540"/>
              </w:tabs>
              <w:autoSpaceDE/>
              <w:autoSpaceDN/>
              <w:adjustRightInd/>
              <w:contextualSpacing/>
              <w:jc w:val="both"/>
              <w:rPr>
                <w:b/>
                <w:bCs/>
                <w:i/>
                <w:sz w:val="24"/>
                <w:szCs w:val="24"/>
              </w:rPr>
            </w:pPr>
          </w:p>
          <w:p w14:paraId="78342992" w14:textId="1753AED7" w:rsidR="00484888" w:rsidRPr="001E2F25" w:rsidRDefault="004C0C8A" w:rsidP="004C0C8A">
            <w:pPr>
              <w:tabs>
                <w:tab w:val="left" w:pos="540"/>
              </w:tabs>
              <w:autoSpaceDE/>
              <w:autoSpaceDN/>
              <w:adjustRightInd/>
              <w:contextualSpacing/>
              <w:jc w:val="both"/>
              <w:rPr>
                <w:sz w:val="24"/>
                <w:szCs w:val="24"/>
              </w:rPr>
            </w:pPr>
            <w:r>
              <w:rPr>
                <w:iCs/>
                <w:sz w:val="24"/>
                <w:szCs w:val="24"/>
              </w:rPr>
              <w:t>перемещать</w:t>
            </w:r>
            <w:r w:rsidRPr="004C0C8A">
              <w:rPr>
                <w:iCs/>
                <w:sz w:val="24"/>
                <w:szCs w:val="24"/>
              </w:rPr>
              <w:t xml:space="preserve"> файл из локальной файловой системы во временное хранилище</w:t>
            </w:r>
            <w:r>
              <w:rPr>
                <w:iCs/>
                <w:sz w:val="24"/>
                <w:szCs w:val="24"/>
              </w:rPr>
              <w:t xml:space="preserve">, </w:t>
            </w:r>
            <w:r w:rsidRPr="004C0C8A">
              <w:rPr>
                <w:iCs/>
                <w:sz w:val="24"/>
                <w:szCs w:val="24"/>
              </w:rPr>
              <w:t>получат</w:t>
            </w:r>
            <w:r>
              <w:rPr>
                <w:iCs/>
                <w:sz w:val="24"/>
                <w:szCs w:val="24"/>
              </w:rPr>
              <w:t xml:space="preserve">ь </w:t>
            </w:r>
            <w:r w:rsidRPr="004C0C8A">
              <w:rPr>
                <w:iCs/>
                <w:sz w:val="24"/>
                <w:szCs w:val="24"/>
              </w:rPr>
              <w:t>двоичные данные файла из временного хранилища, записыват</w:t>
            </w:r>
            <w:r>
              <w:rPr>
                <w:iCs/>
                <w:sz w:val="24"/>
                <w:szCs w:val="24"/>
              </w:rPr>
              <w:t>ь</w:t>
            </w:r>
            <w:r w:rsidRPr="004C0C8A">
              <w:rPr>
                <w:iCs/>
                <w:sz w:val="24"/>
                <w:szCs w:val="24"/>
              </w:rPr>
              <w:t xml:space="preserve"> во временный файл, построчно считыва</w:t>
            </w:r>
            <w:r w:rsidR="004E3EB0">
              <w:rPr>
                <w:iCs/>
                <w:sz w:val="24"/>
                <w:szCs w:val="24"/>
              </w:rPr>
              <w:t>ть</w:t>
            </w:r>
          </w:p>
        </w:tc>
      </w:tr>
    </w:tbl>
    <w:p w14:paraId="72C1010E" w14:textId="4EAC58EE" w:rsidR="00A35457" w:rsidRPr="0025440F" w:rsidRDefault="00A35457" w:rsidP="00776C72">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Для</w:t>
      </w:r>
      <w:r>
        <w:rPr>
          <w:sz w:val="28"/>
          <w:szCs w:val="28"/>
        </w:rPr>
        <w:t xml:space="preserve"> </w:t>
      </w:r>
      <w:r w:rsidRPr="00D13B01">
        <w:rPr>
          <w:sz w:val="28"/>
          <w:szCs w:val="28"/>
        </w:rPr>
        <w:t>чего</w:t>
      </w:r>
      <w:r>
        <w:rPr>
          <w:sz w:val="28"/>
          <w:szCs w:val="28"/>
        </w:rPr>
        <w:t xml:space="preserve"> </w:t>
      </w:r>
      <w:r w:rsidRPr="00D13B01">
        <w:rPr>
          <w:sz w:val="28"/>
          <w:szCs w:val="28"/>
        </w:rPr>
        <w:t>в</w:t>
      </w:r>
      <w:r>
        <w:rPr>
          <w:sz w:val="28"/>
          <w:szCs w:val="28"/>
        </w:rPr>
        <w:t xml:space="preserve"> </w:t>
      </w:r>
      <w:r w:rsidRPr="00D13B01">
        <w:rPr>
          <w:sz w:val="28"/>
          <w:szCs w:val="28"/>
        </w:rPr>
        <w:t>системе</w:t>
      </w:r>
      <w:r>
        <w:rPr>
          <w:sz w:val="28"/>
          <w:szCs w:val="28"/>
        </w:rPr>
        <w:t xml:space="preserve"> </w:t>
      </w:r>
      <w:r w:rsidRPr="00D13B01">
        <w:rPr>
          <w:sz w:val="28"/>
          <w:szCs w:val="28"/>
        </w:rPr>
        <w:t>1</w:t>
      </w:r>
      <w:proofErr w:type="gramStart"/>
      <w:r w:rsidRPr="00D13B01">
        <w:rPr>
          <w:sz w:val="28"/>
          <w:szCs w:val="28"/>
        </w:rPr>
        <w:t>С:Предприятие</w:t>
      </w:r>
      <w:proofErr w:type="gramEnd"/>
      <w:r>
        <w:rPr>
          <w:sz w:val="28"/>
          <w:szCs w:val="28"/>
        </w:rPr>
        <w:t xml:space="preserve"> </w:t>
      </w:r>
      <w:r w:rsidRPr="00D13B01">
        <w:rPr>
          <w:sz w:val="28"/>
          <w:szCs w:val="28"/>
        </w:rPr>
        <w:t>используются</w:t>
      </w:r>
      <w:r>
        <w:rPr>
          <w:sz w:val="28"/>
          <w:szCs w:val="28"/>
        </w:rPr>
        <w:t xml:space="preserve"> </w:t>
      </w:r>
      <w:r w:rsidRPr="00D13B01">
        <w:rPr>
          <w:sz w:val="28"/>
          <w:szCs w:val="28"/>
        </w:rPr>
        <w:t>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52E21544" w14:textId="77777777" w:rsidR="00A35457" w:rsidRDefault="00A35457" w:rsidP="00A35457">
      <w:pPr>
        <w:widowControl/>
        <w:suppressAutoHyphens/>
        <w:autoSpaceDE/>
        <w:autoSpaceDN/>
        <w:adjustRightInd/>
        <w:spacing w:line="360" w:lineRule="auto"/>
        <w:ind w:firstLine="709"/>
        <w:jc w:val="both"/>
        <w:rPr>
          <w:rFonts w:ascii="Tahoma" w:hAnsi="Tahoma" w:cs="Tahoma"/>
          <w:color w:val="494949"/>
          <w:sz w:val="21"/>
          <w:szCs w:val="21"/>
          <w:shd w:val="clear" w:color="auto" w:fill="FFFFFF"/>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t>Каким</w:t>
      </w:r>
      <w:r>
        <w:rPr>
          <w:sz w:val="28"/>
          <w:szCs w:val="28"/>
        </w:rPr>
        <w:t xml:space="preserve"> </w:t>
      </w:r>
      <w:r w:rsidRPr="00D13B01">
        <w:rPr>
          <w:sz w:val="28"/>
          <w:szCs w:val="28"/>
        </w:rPr>
        <w:t>будет</w:t>
      </w:r>
      <w:r>
        <w:rPr>
          <w:sz w:val="28"/>
          <w:szCs w:val="28"/>
        </w:rPr>
        <w:t xml:space="preserve"> </w:t>
      </w:r>
      <w:r w:rsidRPr="00D13B01">
        <w:rPr>
          <w:sz w:val="28"/>
          <w:szCs w:val="28"/>
        </w:rPr>
        <w:t>результат</w:t>
      </w:r>
      <w:r>
        <w:rPr>
          <w:sz w:val="28"/>
          <w:szCs w:val="28"/>
        </w:rPr>
        <w:t xml:space="preserve"> </w:t>
      </w:r>
      <w:r w:rsidRPr="00D13B01">
        <w:rPr>
          <w:sz w:val="28"/>
          <w:szCs w:val="28"/>
        </w:rPr>
        <w:t>работы</w:t>
      </w:r>
      <w:r>
        <w:rPr>
          <w:sz w:val="28"/>
          <w:szCs w:val="28"/>
        </w:rPr>
        <w:t xml:space="preserve"> </w:t>
      </w:r>
      <w:r w:rsidRPr="00D13B01">
        <w:rPr>
          <w:sz w:val="28"/>
          <w:szCs w:val="28"/>
        </w:rPr>
        <w:t>следующей</w:t>
      </w:r>
      <w:r>
        <w:rPr>
          <w:sz w:val="28"/>
          <w:szCs w:val="28"/>
        </w:rPr>
        <w:t xml:space="preserve"> </w:t>
      </w:r>
      <w:r w:rsidRPr="00D13B01">
        <w:rPr>
          <w:sz w:val="28"/>
          <w:szCs w:val="28"/>
        </w:rPr>
        <w:t>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7EC23124" w14:textId="77777777" w:rsidR="00A35457" w:rsidRPr="00D13B01" w:rsidRDefault="00A35457" w:rsidP="004E5F7D">
      <w:pPr>
        <w:numPr>
          <w:ilvl w:val="0"/>
          <w:numId w:val="7"/>
        </w:numPr>
        <w:spacing w:line="360" w:lineRule="auto"/>
        <w:ind w:left="0" w:firstLine="709"/>
        <w:jc w:val="both"/>
        <w:rPr>
          <w:sz w:val="28"/>
          <w:szCs w:val="28"/>
        </w:rPr>
      </w:pPr>
      <w:r w:rsidRPr="00D13B01">
        <w:rPr>
          <w:sz w:val="28"/>
          <w:szCs w:val="28"/>
        </w:rPr>
        <w:lastRenderedPageBreak/>
        <w:t>Какие</w:t>
      </w:r>
      <w:r>
        <w:rPr>
          <w:sz w:val="28"/>
          <w:szCs w:val="28"/>
        </w:rPr>
        <w:t xml:space="preserve"> </w:t>
      </w:r>
      <w:r w:rsidRPr="00D13B01">
        <w:rPr>
          <w:sz w:val="28"/>
          <w:szCs w:val="28"/>
        </w:rPr>
        <w:t>функции</w:t>
      </w:r>
      <w:r>
        <w:rPr>
          <w:sz w:val="28"/>
          <w:szCs w:val="28"/>
        </w:rPr>
        <w:t xml:space="preserve"> </w:t>
      </w:r>
      <w:r w:rsidRPr="00D13B01">
        <w:rPr>
          <w:sz w:val="28"/>
          <w:szCs w:val="28"/>
        </w:rPr>
        <w:t>выполняет</w:t>
      </w:r>
      <w:r>
        <w:rPr>
          <w:sz w:val="28"/>
          <w:szCs w:val="28"/>
        </w:rPr>
        <w:t xml:space="preserve"> </w:t>
      </w:r>
      <w:r w:rsidRPr="00D13B01">
        <w:rPr>
          <w:sz w:val="28"/>
          <w:szCs w:val="28"/>
        </w:rPr>
        <w:t>элемент</w:t>
      </w:r>
      <w:r>
        <w:rPr>
          <w:sz w:val="28"/>
          <w:szCs w:val="28"/>
        </w:rPr>
        <w:t xml:space="preserve"> </w:t>
      </w:r>
      <w:r w:rsidRPr="00D13B01">
        <w:rPr>
          <w:sz w:val="28"/>
          <w:szCs w:val="28"/>
        </w:rPr>
        <w:t>управления</w:t>
      </w:r>
      <w:r>
        <w:rPr>
          <w:sz w:val="28"/>
          <w:szCs w:val="28"/>
        </w:rPr>
        <w:t xml:space="preserve"> «</w:t>
      </w:r>
      <w:r w:rsidRPr="00D13B01">
        <w:rPr>
          <w:sz w:val="28"/>
          <w:szCs w:val="28"/>
        </w:rPr>
        <w:t>Группа</w:t>
      </w:r>
      <w:r>
        <w:rPr>
          <w:sz w:val="28"/>
          <w:szCs w:val="28"/>
        </w:rPr>
        <w:t xml:space="preserve"> </w:t>
      </w:r>
      <w:r w:rsidRPr="00D13B01">
        <w:rPr>
          <w:sz w:val="28"/>
          <w:szCs w:val="28"/>
        </w:rPr>
        <w:t>–</w:t>
      </w:r>
      <w:r>
        <w:rPr>
          <w:sz w:val="28"/>
          <w:szCs w:val="28"/>
        </w:rPr>
        <w:t xml:space="preserve"> </w:t>
      </w:r>
      <w:r w:rsidRPr="00D13B01">
        <w:rPr>
          <w:sz w:val="28"/>
          <w:szCs w:val="28"/>
        </w:rPr>
        <w:t>обычная</w:t>
      </w:r>
      <w:r>
        <w:rPr>
          <w:sz w:val="28"/>
          <w:szCs w:val="28"/>
        </w:rPr>
        <w:t xml:space="preserve"> </w:t>
      </w:r>
      <w:r w:rsidRPr="00D13B01">
        <w:rPr>
          <w:sz w:val="28"/>
          <w:szCs w:val="28"/>
        </w:rPr>
        <w:t>группа</w:t>
      </w:r>
      <w:r>
        <w:rPr>
          <w:sz w:val="28"/>
          <w:szCs w:val="28"/>
        </w:rPr>
        <w:t>»</w:t>
      </w:r>
      <w:r w:rsidRPr="00D13B01">
        <w:rPr>
          <w:sz w:val="28"/>
          <w:szCs w:val="28"/>
        </w:rPr>
        <w:t>?</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5B0D3BBE" w14:textId="7D97FD52" w:rsidR="004E3EB0" w:rsidRPr="00776C72" w:rsidRDefault="00A35457" w:rsidP="00776C72">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1AAA469A" w14:textId="4B3EF7C1" w:rsidR="0025440F" w:rsidRDefault="004E3EB0" w:rsidP="0025440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lastRenderedPageBreak/>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50B5530D" w14:textId="77777777" w:rsidR="004E3EB0" w:rsidRDefault="004E3EB0" w:rsidP="00A710DF">
      <w:pPr>
        <w:widowControl/>
        <w:suppressAutoHyphens/>
        <w:autoSpaceDE/>
        <w:autoSpaceDN/>
        <w:adjustRightInd/>
        <w:spacing w:line="360" w:lineRule="auto"/>
        <w:ind w:firstLine="709"/>
        <w:jc w:val="both"/>
        <w:rPr>
          <w:sz w:val="28"/>
          <w:szCs w:val="28"/>
        </w:rPr>
      </w:pPr>
    </w:p>
    <w:p w14:paraId="29A16344" w14:textId="3A3EF62C" w:rsidR="004E3EB0" w:rsidRPr="00776C72" w:rsidRDefault="00A710DF" w:rsidP="00776C72">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613DEB10" w14:textId="36933A28"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для подготовки к экзамену</w:t>
      </w:r>
      <w:r w:rsidR="00776C72">
        <w:rPr>
          <w:rFonts w:eastAsia="Calibri"/>
          <w:b/>
          <w:color w:val="000000"/>
          <w:sz w:val="28"/>
          <w:szCs w:val="28"/>
        </w:rPr>
        <w:t xml:space="preserve"> </w:t>
      </w:r>
    </w:p>
    <w:p w14:paraId="1F6F9E5B" w14:textId="77777777"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0CC4518" w14:textId="77777777" w:rsidR="002B5486" w:rsidRPr="006C4958" w:rsidRDefault="002B5486" w:rsidP="00FF3BCF">
      <w:pPr>
        <w:spacing w:line="360" w:lineRule="auto"/>
        <w:ind w:firstLine="992"/>
        <w:jc w:val="both"/>
        <w:rPr>
          <w:color w:val="000000"/>
          <w:sz w:val="28"/>
          <w:szCs w:val="28"/>
        </w:rPr>
      </w:pPr>
      <w:r w:rsidRPr="006C4958">
        <w:rPr>
          <w:rStyle w:val="bold0"/>
          <w:b/>
          <w:bCs/>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42</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очень</w:t>
      </w:r>
      <w:r>
        <w:rPr>
          <w:color w:val="000000"/>
          <w:sz w:val="28"/>
          <w:szCs w:val="28"/>
        </w:rPr>
        <w:t xml:space="preserve"> </w:t>
      </w:r>
      <w:r w:rsidRPr="006C4958">
        <w:rPr>
          <w:color w:val="000000"/>
          <w:sz w:val="28"/>
          <w:szCs w:val="28"/>
        </w:rPr>
        <w:t>сплоченный</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дружный</w:t>
      </w:r>
      <w:r>
        <w:rPr>
          <w:color w:val="000000"/>
          <w:sz w:val="28"/>
          <w:szCs w:val="28"/>
        </w:rPr>
        <w:t xml:space="preserve"> </w:t>
      </w:r>
      <w:r w:rsidRPr="006C4958">
        <w:rPr>
          <w:color w:val="000000"/>
          <w:sz w:val="28"/>
          <w:szCs w:val="28"/>
        </w:rPr>
        <w:t>коллектив.</w:t>
      </w:r>
      <w:r>
        <w:rPr>
          <w:color w:val="000000"/>
          <w:sz w:val="28"/>
          <w:szCs w:val="28"/>
        </w:rPr>
        <w:t xml:space="preserve"> </w:t>
      </w:r>
      <w:r w:rsidRPr="006C4958">
        <w:rPr>
          <w:color w:val="000000"/>
          <w:sz w:val="28"/>
          <w:szCs w:val="28"/>
        </w:rPr>
        <w:t>Они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предварительно</w:t>
      </w:r>
      <w:r>
        <w:rPr>
          <w:color w:val="000000"/>
          <w:sz w:val="28"/>
          <w:szCs w:val="28"/>
        </w:rPr>
        <w:t xml:space="preserve"> </w:t>
      </w:r>
      <w:r w:rsidRPr="006C4958">
        <w:rPr>
          <w:color w:val="000000"/>
          <w:sz w:val="28"/>
          <w:szCs w:val="28"/>
        </w:rPr>
        <w:t>"скинувшись"</w:t>
      </w:r>
      <w:r>
        <w:rPr>
          <w:color w:val="000000"/>
          <w:sz w:val="28"/>
          <w:szCs w:val="28"/>
        </w:rPr>
        <w:t xml:space="preserve"> </w:t>
      </w:r>
      <w:r w:rsidRPr="006C4958">
        <w:rPr>
          <w:color w:val="000000"/>
          <w:sz w:val="28"/>
          <w:szCs w:val="28"/>
        </w:rPr>
        <w:t>всей</w:t>
      </w:r>
      <w:r>
        <w:rPr>
          <w:color w:val="000000"/>
          <w:sz w:val="28"/>
          <w:szCs w:val="28"/>
        </w:rPr>
        <w:t xml:space="preserve"> </w:t>
      </w:r>
      <w:r w:rsidRPr="006C4958">
        <w:rPr>
          <w:color w:val="000000"/>
          <w:sz w:val="28"/>
          <w:szCs w:val="28"/>
        </w:rPr>
        <w:t>группой.</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6208B5EA" w:rsidR="002B5486"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p w14:paraId="0337C2A1" w14:textId="77777777" w:rsidR="00776C72" w:rsidRPr="006C4958" w:rsidRDefault="00776C72" w:rsidP="00FF3BCF">
      <w:pPr>
        <w:pStyle w:val="tablnazv"/>
        <w:spacing w:before="0" w:beforeAutospacing="0" w:after="0" w:afterAutospacing="0" w:line="360" w:lineRule="auto"/>
        <w:ind w:firstLine="992"/>
        <w:jc w:val="both"/>
        <w:rPr>
          <w:color w:val="000000"/>
          <w:sz w:val="28"/>
          <w:szCs w:val="28"/>
        </w:rPr>
      </w:pP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lastRenderedPageBreak/>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0C7A24A4" w14:textId="3A33C2C6" w:rsidR="004E3EB0" w:rsidRDefault="004E3EB0" w:rsidP="002B5486">
      <w:pPr>
        <w:pStyle w:val="tablnazv"/>
        <w:spacing w:before="0" w:beforeAutospacing="0" w:after="0" w:afterAutospacing="0" w:line="360" w:lineRule="auto"/>
        <w:jc w:val="both"/>
        <w:rPr>
          <w:color w:val="000000"/>
          <w:sz w:val="28"/>
          <w:szCs w:val="28"/>
        </w:rPr>
      </w:pPr>
    </w:p>
    <w:p w14:paraId="4165E667" w14:textId="68D347E6"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7777777" w:rsidR="002B5486" w:rsidRPr="002B5486" w:rsidRDefault="002B5486" w:rsidP="00E53FE1">
            <w:pPr>
              <w:spacing w:line="360" w:lineRule="auto"/>
              <w:jc w:val="both"/>
              <w:rPr>
                <w:sz w:val="24"/>
                <w:szCs w:val="24"/>
              </w:rPr>
            </w:pPr>
            <w:r w:rsidRPr="002B5486">
              <w:rPr>
                <w:sz w:val="24"/>
                <w:szCs w:val="24"/>
              </w:rPr>
              <w:t>10.01.2020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77777777"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B07C1D2" w14:textId="77777777" w:rsidR="002B5486" w:rsidRDefault="002B5486" w:rsidP="002B5486">
      <w:pPr>
        <w:spacing w:line="360" w:lineRule="auto"/>
        <w:jc w:val="both"/>
        <w:rPr>
          <w:color w:val="000000"/>
          <w:sz w:val="28"/>
          <w:szCs w:val="28"/>
        </w:rPr>
      </w:pPr>
    </w:p>
    <w:p w14:paraId="6FF691A2" w14:textId="2BCCCE01" w:rsidR="002C3CEA" w:rsidRPr="002B5486" w:rsidRDefault="002B5486" w:rsidP="002B5486">
      <w:pPr>
        <w:spacing w:line="360" w:lineRule="auto"/>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35ADAE5E" w14:textId="095DFA07" w:rsidR="008414F4" w:rsidRDefault="003E69A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A710DF">
        <w:rPr>
          <w:rFonts w:eastAsia="Calibri"/>
          <w:b/>
          <w:color w:val="000000"/>
          <w:sz w:val="28"/>
          <w:szCs w:val="28"/>
        </w:rPr>
        <w:t xml:space="preserve"> </w:t>
      </w:r>
      <w:r w:rsidR="00B54F76">
        <w:rPr>
          <w:rFonts w:eastAsia="Calibri"/>
          <w:b/>
          <w:color w:val="000000"/>
          <w:sz w:val="28"/>
          <w:szCs w:val="28"/>
        </w:rPr>
        <w:t>в</w:t>
      </w:r>
      <w:r w:rsidR="008414F4" w:rsidRPr="008414F4">
        <w:rPr>
          <w:rFonts w:eastAsia="Calibri"/>
          <w:b/>
          <w:color w:val="000000"/>
          <w:sz w:val="28"/>
          <w:szCs w:val="28"/>
        </w:rPr>
        <w:t>опросы</w:t>
      </w:r>
      <w:r w:rsidR="00A710DF">
        <w:rPr>
          <w:rFonts w:eastAsia="Calibri"/>
          <w:b/>
          <w:color w:val="000000"/>
          <w:sz w:val="28"/>
          <w:szCs w:val="28"/>
        </w:rPr>
        <w:t xml:space="preserve"> </w:t>
      </w:r>
      <w:r w:rsidR="008414F4" w:rsidRPr="008414F4">
        <w:rPr>
          <w:rFonts w:eastAsia="Calibri"/>
          <w:b/>
          <w:color w:val="000000"/>
          <w:sz w:val="28"/>
          <w:szCs w:val="28"/>
        </w:rPr>
        <w:t>для</w:t>
      </w:r>
      <w:r w:rsidR="00A710DF">
        <w:rPr>
          <w:rFonts w:eastAsia="Calibri"/>
          <w:b/>
          <w:color w:val="000000"/>
          <w:sz w:val="28"/>
          <w:szCs w:val="28"/>
        </w:rPr>
        <w:t xml:space="preserve"> </w:t>
      </w:r>
      <w:r w:rsidR="008414F4" w:rsidRPr="008414F4">
        <w:rPr>
          <w:rFonts w:eastAsia="Calibri"/>
          <w:b/>
          <w:color w:val="000000"/>
          <w:sz w:val="28"/>
          <w:szCs w:val="28"/>
        </w:rPr>
        <w:t>подготовки</w:t>
      </w:r>
      <w:r w:rsidR="00A710DF">
        <w:rPr>
          <w:rFonts w:eastAsia="Calibri"/>
          <w:b/>
          <w:color w:val="000000"/>
          <w:sz w:val="28"/>
          <w:szCs w:val="28"/>
        </w:rPr>
        <w:t xml:space="preserve"> </w:t>
      </w:r>
      <w:r w:rsidR="008414F4" w:rsidRPr="008414F4">
        <w:rPr>
          <w:rFonts w:eastAsia="Calibri"/>
          <w:b/>
          <w:color w:val="000000"/>
          <w:sz w:val="28"/>
          <w:szCs w:val="28"/>
        </w:rPr>
        <w:t>к</w:t>
      </w:r>
      <w:r w:rsidR="00A710DF">
        <w:rPr>
          <w:rFonts w:eastAsia="Calibri"/>
          <w:b/>
          <w:color w:val="000000"/>
          <w:sz w:val="28"/>
          <w:szCs w:val="28"/>
        </w:rPr>
        <w:t xml:space="preserve"> </w:t>
      </w:r>
      <w:r>
        <w:rPr>
          <w:rFonts w:eastAsia="Calibri"/>
          <w:b/>
          <w:color w:val="000000"/>
          <w:sz w:val="28"/>
          <w:szCs w:val="28"/>
        </w:rPr>
        <w:t>экзам</w:t>
      </w:r>
      <w:r w:rsidR="00440C9C">
        <w:rPr>
          <w:rFonts w:eastAsia="Calibri"/>
          <w:b/>
          <w:color w:val="000000"/>
          <w:sz w:val="28"/>
          <w:szCs w:val="28"/>
        </w:rPr>
        <w:t>е</w:t>
      </w:r>
      <w:r>
        <w:rPr>
          <w:rFonts w:eastAsia="Calibri"/>
          <w:b/>
          <w:color w:val="000000"/>
          <w:sz w:val="28"/>
          <w:szCs w:val="28"/>
        </w:rPr>
        <w:t>ну</w:t>
      </w:r>
      <w:r w:rsidR="00776C72">
        <w:rPr>
          <w:rFonts w:eastAsia="Calibri"/>
          <w:b/>
          <w:color w:val="000000"/>
          <w:sz w:val="28"/>
          <w:szCs w:val="28"/>
        </w:rPr>
        <w:t xml:space="preserve"> / зачету</w:t>
      </w:r>
    </w:p>
    <w:p w14:paraId="5A6687CE" w14:textId="559B6CB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конфигурируемость</w:t>
      </w:r>
      <w:proofErr w:type="spellEnd"/>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A74D19D" w14:textId="245BC76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Из</w:t>
      </w:r>
      <w:r w:rsidR="00A710DF">
        <w:rPr>
          <w:sz w:val="28"/>
          <w:szCs w:val="28"/>
        </w:rPr>
        <w:t xml:space="preserve"> </w:t>
      </w:r>
      <w:r w:rsidRPr="00BD2B98">
        <w:rPr>
          <w:sz w:val="28"/>
          <w:szCs w:val="28"/>
        </w:rPr>
        <w:t>каких</w:t>
      </w:r>
      <w:r w:rsidR="00A710DF">
        <w:rPr>
          <w:sz w:val="28"/>
          <w:szCs w:val="28"/>
        </w:rPr>
        <w:t xml:space="preserve"> </w:t>
      </w:r>
      <w:r w:rsidRPr="00BD2B98">
        <w:rPr>
          <w:sz w:val="28"/>
          <w:szCs w:val="28"/>
        </w:rPr>
        <w:t>основных</w:t>
      </w:r>
      <w:r w:rsidR="00A710DF">
        <w:rPr>
          <w:sz w:val="28"/>
          <w:szCs w:val="28"/>
        </w:rPr>
        <w:t xml:space="preserve"> </w:t>
      </w:r>
      <w:r w:rsidRPr="00BD2B98">
        <w:rPr>
          <w:sz w:val="28"/>
          <w:szCs w:val="28"/>
        </w:rPr>
        <w:t>частей</w:t>
      </w:r>
      <w:r w:rsidR="00A710DF">
        <w:rPr>
          <w:sz w:val="28"/>
          <w:szCs w:val="28"/>
        </w:rPr>
        <w:t xml:space="preserve"> </w:t>
      </w:r>
      <w:r w:rsidRPr="00BD2B98">
        <w:rPr>
          <w:sz w:val="28"/>
          <w:szCs w:val="28"/>
        </w:rPr>
        <w:t>состоит</w:t>
      </w:r>
      <w:r w:rsidR="00A710DF">
        <w:rPr>
          <w:sz w:val="28"/>
          <w:szCs w:val="28"/>
        </w:rPr>
        <w:t xml:space="preserve"> </w:t>
      </w:r>
      <w:r w:rsidRPr="00BD2B98">
        <w:rPr>
          <w:sz w:val="28"/>
          <w:szCs w:val="28"/>
        </w:rPr>
        <w:t>система</w:t>
      </w:r>
      <w:r w:rsidR="003019CD">
        <w:rPr>
          <w:sz w:val="28"/>
          <w:szCs w:val="28"/>
        </w:rPr>
        <w:t>.</w:t>
      </w:r>
    </w:p>
    <w:p w14:paraId="5E9A3D77" w14:textId="6A065BB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платформа,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конфигурация</w:t>
      </w:r>
      <w:r w:rsidR="003019CD">
        <w:rPr>
          <w:sz w:val="28"/>
          <w:szCs w:val="28"/>
        </w:rPr>
        <w:t>.</w:t>
      </w:r>
    </w:p>
    <w:p w14:paraId="5E34D85E" w14:textId="263FE0A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разные</w:t>
      </w:r>
      <w:r w:rsidR="00A710DF">
        <w:rPr>
          <w:sz w:val="28"/>
          <w:szCs w:val="28"/>
        </w:rPr>
        <w:t xml:space="preserve"> </w:t>
      </w:r>
      <w:r w:rsidRPr="00BD2B98">
        <w:rPr>
          <w:sz w:val="28"/>
          <w:szCs w:val="28"/>
        </w:rPr>
        <w:t>режимы</w:t>
      </w:r>
      <w:r w:rsidR="00A710DF">
        <w:rPr>
          <w:sz w:val="28"/>
          <w:szCs w:val="28"/>
        </w:rPr>
        <w:t xml:space="preserve"> </w:t>
      </w:r>
      <w:r w:rsidRPr="00BD2B98">
        <w:rPr>
          <w:sz w:val="28"/>
          <w:szCs w:val="28"/>
        </w:rPr>
        <w:t>запуска</w:t>
      </w:r>
      <w:r w:rsidR="00A710DF">
        <w:rPr>
          <w:sz w:val="28"/>
          <w:szCs w:val="28"/>
        </w:rPr>
        <w:t xml:space="preserve"> </w:t>
      </w:r>
      <w:r w:rsidRPr="00BD2B98">
        <w:rPr>
          <w:sz w:val="28"/>
          <w:szCs w:val="28"/>
        </w:rPr>
        <w:t>системы</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3019CD">
        <w:rPr>
          <w:sz w:val="28"/>
          <w:szCs w:val="28"/>
        </w:rPr>
        <w:t>.</w:t>
      </w:r>
    </w:p>
    <w:p w14:paraId="2C5D7BB2" w14:textId="50CB10E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дерево</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195F2492" w14:textId="31F8FFA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lastRenderedPageBreak/>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объекты</w:t>
      </w:r>
      <w:r w:rsidR="00A710DF">
        <w:rPr>
          <w:sz w:val="28"/>
          <w:szCs w:val="28"/>
        </w:rPr>
        <w:t xml:space="preserve"> </w:t>
      </w:r>
      <w:r w:rsidRPr="00BD2B98">
        <w:rPr>
          <w:sz w:val="28"/>
          <w:szCs w:val="28"/>
        </w:rPr>
        <w:t>конфигурации</w:t>
      </w:r>
      <w:r w:rsidR="003019CD">
        <w:rPr>
          <w:sz w:val="28"/>
          <w:szCs w:val="28"/>
        </w:rPr>
        <w:t>.</w:t>
      </w:r>
    </w:p>
    <w:p w14:paraId="720AC4C3" w14:textId="7D7A9904"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создает</w:t>
      </w:r>
      <w:r w:rsidR="00A710DF">
        <w:rPr>
          <w:sz w:val="28"/>
          <w:szCs w:val="28"/>
        </w:rPr>
        <w:t xml:space="preserve"> </w:t>
      </w:r>
      <w:r w:rsidRPr="00BD2B98">
        <w:rPr>
          <w:sz w:val="28"/>
          <w:szCs w:val="28"/>
        </w:rPr>
        <w:t>система</w:t>
      </w:r>
      <w:r w:rsidR="00A710DF">
        <w:rPr>
          <w:sz w:val="28"/>
          <w:szCs w:val="28"/>
        </w:rPr>
        <w:t xml:space="preserve"> </w:t>
      </w:r>
      <w:r w:rsidRPr="00BD2B98">
        <w:rPr>
          <w:sz w:val="28"/>
          <w:szCs w:val="28"/>
        </w:rPr>
        <w:t>на</w:t>
      </w:r>
      <w:r w:rsidR="00A710DF">
        <w:rPr>
          <w:sz w:val="28"/>
          <w:szCs w:val="28"/>
        </w:rPr>
        <w:t xml:space="preserve"> </w:t>
      </w:r>
      <w:r w:rsidRPr="00BD2B98">
        <w:rPr>
          <w:sz w:val="28"/>
          <w:szCs w:val="28"/>
        </w:rPr>
        <w:t>основе</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конфигурации</w:t>
      </w:r>
      <w:r w:rsidR="003019CD">
        <w:rPr>
          <w:sz w:val="28"/>
          <w:szCs w:val="28"/>
        </w:rPr>
        <w:t>.</w:t>
      </w:r>
    </w:p>
    <w:p w14:paraId="222B50DF" w14:textId="6C0393C8"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способами</w:t>
      </w:r>
      <w:r w:rsidR="00A710DF">
        <w:rPr>
          <w:sz w:val="28"/>
          <w:szCs w:val="28"/>
        </w:rPr>
        <w:t xml:space="preserve"> </w:t>
      </w:r>
      <w:r w:rsidRPr="00BD2B98">
        <w:rPr>
          <w:sz w:val="28"/>
          <w:szCs w:val="28"/>
        </w:rPr>
        <w:t>можно</w:t>
      </w:r>
      <w:r w:rsidR="00A710DF">
        <w:rPr>
          <w:sz w:val="28"/>
          <w:szCs w:val="28"/>
        </w:rPr>
        <w:t xml:space="preserve"> </w:t>
      </w:r>
      <w:r w:rsidRPr="00BD2B98">
        <w:rPr>
          <w:sz w:val="28"/>
          <w:szCs w:val="28"/>
        </w:rPr>
        <w:t>добавить</w:t>
      </w:r>
      <w:r w:rsidR="00A710DF">
        <w:rPr>
          <w:sz w:val="28"/>
          <w:szCs w:val="28"/>
        </w:rPr>
        <w:t xml:space="preserve"> </w:t>
      </w:r>
      <w:r w:rsidRPr="00BD2B98">
        <w:rPr>
          <w:sz w:val="28"/>
          <w:szCs w:val="28"/>
        </w:rPr>
        <w:t>новый</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3019CD">
        <w:rPr>
          <w:sz w:val="28"/>
          <w:szCs w:val="28"/>
        </w:rPr>
        <w:t>.</w:t>
      </w:r>
    </w:p>
    <w:p w14:paraId="72CA415E" w14:textId="2EAA2C9A"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нужна</w:t>
      </w:r>
      <w:r w:rsidR="00A710DF">
        <w:rPr>
          <w:sz w:val="28"/>
          <w:szCs w:val="28"/>
        </w:rPr>
        <w:t xml:space="preserve"> </w:t>
      </w:r>
      <w:r w:rsidRPr="00BD2B98">
        <w:rPr>
          <w:sz w:val="28"/>
          <w:szCs w:val="28"/>
        </w:rPr>
        <w:t>палитра</w:t>
      </w:r>
      <w:r w:rsidR="00A710DF">
        <w:rPr>
          <w:sz w:val="28"/>
          <w:szCs w:val="28"/>
        </w:rPr>
        <w:t xml:space="preserve"> </w:t>
      </w:r>
      <w:r w:rsidRPr="00BD2B98">
        <w:rPr>
          <w:sz w:val="28"/>
          <w:szCs w:val="28"/>
        </w:rPr>
        <w:t>свойств</w:t>
      </w:r>
      <w:r w:rsidR="003019CD">
        <w:rPr>
          <w:sz w:val="28"/>
          <w:szCs w:val="28"/>
        </w:rPr>
        <w:t>.</w:t>
      </w:r>
    </w:p>
    <w:p w14:paraId="630728AF" w14:textId="3849101D" w:rsidR="009308F9"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запустить</w:t>
      </w:r>
      <w:r w:rsidR="00A710DF">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режиме</w:t>
      </w:r>
      <w:r w:rsidR="00A710DF">
        <w:rPr>
          <w:sz w:val="28"/>
          <w:szCs w:val="28"/>
        </w:rPr>
        <w:t xml:space="preserve"> </w:t>
      </w:r>
      <w:r w:rsidRPr="00BD2B98">
        <w:rPr>
          <w:sz w:val="28"/>
          <w:szCs w:val="28"/>
        </w:rPr>
        <w:t>отладки</w:t>
      </w:r>
      <w:r w:rsidR="003019CD">
        <w:rPr>
          <w:sz w:val="28"/>
          <w:szCs w:val="28"/>
        </w:rPr>
        <w:t>.</w:t>
      </w:r>
    </w:p>
    <w:p w14:paraId="05B5D924" w14:textId="7D0CB91B"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используется</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«Подсистема»</w:t>
      </w:r>
      <w:r w:rsidR="003019CD">
        <w:rPr>
          <w:sz w:val="28"/>
          <w:szCs w:val="28"/>
        </w:rPr>
        <w:t>.</w:t>
      </w:r>
    </w:p>
    <w:p w14:paraId="2C57E277" w14:textId="76FA1C1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описать</w:t>
      </w:r>
      <w:r w:rsidR="00A710DF">
        <w:rPr>
          <w:sz w:val="28"/>
          <w:szCs w:val="28"/>
        </w:rPr>
        <w:t xml:space="preserve"> </w:t>
      </w:r>
      <w:r w:rsidRPr="00BD2B98">
        <w:rPr>
          <w:sz w:val="28"/>
          <w:szCs w:val="28"/>
        </w:rPr>
        <w:t>логическую</w:t>
      </w:r>
      <w:r w:rsidR="00A710DF">
        <w:rPr>
          <w:sz w:val="28"/>
          <w:szCs w:val="28"/>
        </w:rPr>
        <w:t xml:space="preserve"> </w:t>
      </w:r>
      <w:r w:rsidRPr="00BD2B98">
        <w:rPr>
          <w:sz w:val="28"/>
          <w:szCs w:val="28"/>
        </w:rPr>
        <w:t>структуру</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при</w:t>
      </w:r>
      <w:r w:rsidR="00A710DF">
        <w:rPr>
          <w:sz w:val="28"/>
          <w:szCs w:val="28"/>
        </w:rPr>
        <w:t xml:space="preserve"> </w:t>
      </w:r>
      <w:r w:rsidRPr="00BD2B98">
        <w:rPr>
          <w:sz w:val="28"/>
          <w:szCs w:val="28"/>
        </w:rPr>
        <w:t>помощи</w:t>
      </w:r>
      <w:r w:rsidR="00A710DF">
        <w:rPr>
          <w:sz w:val="28"/>
          <w:szCs w:val="28"/>
        </w:rPr>
        <w:t xml:space="preserve"> </w:t>
      </w:r>
      <w:r w:rsidRPr="00BD2B98">
        <w:rPr>
          <w:sz w:val="28"/>
          <w:szCs w:val="28"/>
        </w:rPr>
        <w:t>объектов</w:t>
      </w:r>
      <w:r w:rsidR="00A710DF">
        <w:rPr>
          <w:sz w:val="28"/>
          <w:szCs w:val="28"/>
        </w:rPr>
        <w:t xml:space="preserve"> </w:t>
      </w:r>
      <w:r w:rsidRPr="00BD2B98">
        <w:rPr>
          <w:sz w:val="28"/>
          <w:szCs w:val="28"/>
        </w:rPr>
        <w:t>«Подсистема»</w:t>
      </w:r>
      <w:r w:rsidR="003019CD">
        <w:rPr>
          <w:sz w:val="28"/>
          <w:szCs w:val="28"/>
        </w:rPr>
        <w:t>.</w:t>
      </w:r>
    </w:p>
    <w:p w14:paraId="4297C566" w14:textId="266D250F"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управлять</w:t>
      </w:r>
      <w:r w:rsidR="00A710DF">
        <w:rPr>
          <w:sz w:val="28"/>
          <w:szCs w:val="28"/>
        </w:rPr>
        <w:t xml:space="preserve"> </w:t>
      </w:r>
      <w:r w:rsidRPr="00BD2B98">
        <w:rPr>
          <w:sz w:val="28"/>
          <w:szCs w:val="28"/>
        </w:rPr>
        <w:t>порядком</w:t>
      </w:r>
      <w:r w:rsidR="00A710DF">
        <w:rPr>
          <w:sz w:val="28"/>
          <w:szCs w:val="28"/>
        </w:rPr>
        <w:t xml:space="preserve"> </w:t>
      </w:r>
      <w:r w:rsidRPr="00BD2B98">
        <w:rPr>
          <w:sz w:val="28"/>
          <w:szCs w:val="28"/>
        </w:rPr>
        <w:t>вывода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отображением</w:t>
      </w:r>
      <w:r w:rsidR="00A710DF">
        <w:rPr>
          <w:sz w:val="28"/>
          <w:szCs w:val="28"/>
        </w:rPr>
        <w:t xml:space="preserve"> </w:t>
      </w:r>
      <w:r w:rsidRPr="00BD2B98">
        <w:rPr>
          <w:sz w:val="28"/>
          <w:szCs w:val="28"/>
        </w:rPr>
        <w:t>подсистем</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конфигурации</w:t>
      </w:r>
      <w:r w:rsidR="003019CD">
        <w:rPr>
          <w:sz w:val="28"/>
          <w:szCs w:val="28"/>
        </w:rPr>
        <w:t>.</w:t>
      </w:r>
    </w:p>
    <w:p w14:paraId="537CAF8C" w14:textId="62346E8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окно</w:t>
      </w:r>
      <w:r w:rsidR="00A710DF">
        <w:rPr>
          <w:sz w:val="28"/>
          <w:szCs w:val="28"/>
        </w:rPr>
        <w:t xml:space="preserve"> </w:t>
      </w:r>
      <w:r w:rsidRPr="00BD2B98">
        <w:rPr>
          <w:sz w:val="28"/>
          <w:szCs w:val="28"/>
        </w:rPr>
        <w:t>редактирования</w:t>
      </w:r>
      <w:r w:rsidR="00A710DF">
        <w:rPr>
          <w:sz w:val="28"/>
          <w:szCs w:val="28"/>
        </w:rPr>
        <w:t xml:space="preserve"> </w:t>
      </w:r>
      <w:r w:rsidRPr="00BD2B98">
        <w:rPr>
          <w:sz w:val="28"/>
          <w:szCs w:val="28"/>
        </w:rPr>
        <w:t>объекта</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отличие</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палитры</w:t>
      </w:r>
      <w:r w:rsidR="00A710DF">
        <w:rPr>
          <w:sz w:val="28"/>
          <w:szCs w:val="28"/>
        </w:rPr>
        <w:t xml:space="preserve"> </w:t>
      </w:r>
      <w:r w:rsidRPr="00BD2B98">
        <w:rPr>
          <w:sz w:val="28"/>
          <w:szCs w:val="28"/>
        </w:rPr>
        <w:t>свойств</w:t>
      </w:r>
      <w:r w:rsidR="003019CD">
        <w:rPr>
          <w:sz w:val="28"/>
          <w:szCs w:val="28"/>
        </w:rPr>
        <w:t>.</w:t>
      </w:r>
    </w:p>
    <w:p w14:paraId="6425B043" w14:textId="11DEBF34"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«Справочник»</w:t>
      </w:r>
      <w:r w:rsidR="003019CD">
        <w:rPr>
          <w:sz w:val="28"/>
          <w:szCs w:val="28"/>
        </w:rPr>
        <w:t>.</w:t>
      </w:r>
    </w:p>
    <w:p w14:paraId="14E7F334" w14:textId="6DAC4667"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Каковы</w:t>
      </w:r>
      <w:r w:rsidR="00A710DF">
        <w:rPr>
          <w:sz w:val="28"/>
          <w:szCs w:val="28"/>
        </w:rPr>
        <w:t xml:space="preserve"> </w:t>
      </w:r>
      <w:r w:rsidRPr="00BD2B98">
        <w:rPr>
          <w:sz w:val="28"/>
          <w:szCs w:val="28"/>
        </w:rPr>
        <w:t>характерные</w:t>
      </w:r>
      <w:r w:rsidR="00A710DF">
        <w:rPr>
          <w:sz w:val="28"/>
          <w:szCs w:val="28"/>
        </w:rPr>
        <w:t xml:space="preserve"> </w:t>
      </w:r>
      <w:r w:rsidRPr="00BD2B98">
        <w:rPr>
          <w:sz w:val="28"/>
          <w:szCs w:val="28"/>
        </w:rPr>
        <w:t>особенности</w:t>
      </w:r>
      <w:r w:rsidR="00A710DF">
        <w:rPr>
          <w:sz w:val="28"/>
          <w:szCs w:val="28"/>
        </w:rPr>
        <w:t xml:space="preserve"> </w:t>
      </w:r>
      <w:r w:rsidRPr="00BD2B98">
        <w:rPr>
          <w:sz w:val="28"/>
          <w:szCs w:val="28"/>
        </w:rPr>
        <w:t>справочника</w:t>
      </w:r>
      <w:r w:rsidR="003019CD">
        <w:rPr>
          <w:sz w:val="28"/>
          <w:szCs w:val="28"/>
        </w:rPr>
        <w:t>.</w:t>
      </w:r>
    </w:p>
    <w:p w14:paraId="2169C4D8" w14:textId="06B19A00"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используются</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справочника</w:t>
      </w:r>
      <w:r w:rsidR="003019CD">
        <w:rPr>
          <w:sz w:val="28"/>
          <w:szCs w:val="28"/>
        </w:rPr>
        <w:t>.</w:t>
      </w:r>
    </w:p>
    <w:p w14:paraId="71B159B9" w14:textId="44573EBF"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иерархические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родитель</w:t>
      </w:r>
      <w:r w:rsidR="003019CD">
        <w:rPr>
          <w:sz w:val="28"/>
          <w:szCs w:val="28"/>
        </w:rPr>
        <w:t>.</w:t>
      </w:r>
    </w:p>
    <w:p w14:paraId="3BCC0472" w14:textId="70D341A8"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подчиненные</w:t>
      </w:r>
      <w:r w:rsidR="00A710DF">
        <w:rPr>
          <w:sz w:val="28"/>
          <w:szCs w:val="28"/>
        </w:rPr>
        <w:t xml:space="preserve"> </w:t>
      </w:r>
      <w:r w:rsidRPr="00BD2B98">
        <w:rPr>
          <w:sz w:val="28"/>
          <w:szCs w:val="28"/>
        </w:rPr>
        <w:t>справочники,</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владелец</w:t>
      </w:r>
      <w:r w:rsidR="003019CD">
        <w:rPr>
          <w:sz w:val="28"/>
          <w:szCs w:val="28"/>
        </w:rPr>
        <w:t>.</w:t>
      </w:r>
    </w:p>
    <w:p w14:paraId="1CD3552B" w14:textId="77A964B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у</w:t>
      </w:r>
      <w:r w:rsidR="00A710DF">
        <w:rPr>
          <w:sz w:val="28"/>
          <w:szCs w:val="28"/>
        </w:rPr>
        <w:t xml:space="preserve"> </w:t>
      </w:r>
      <w:r w:rsidRPr="00BD2B98">
        <w:rPr>
          <w:sz w:val="28"/>
          <w:szCs w:val="28"/>
        </w:rPr>
        <w:t>справочника</w:t>
      </w:r>
      <w:r w:rsidR="003019CD">
        <w:rPr>
          <w:sz w:val="28"/>
          <w:szCs w:val="28"/>
        </w:rPr>
        <w:t>.</w:t>
      </w:r>
    </w:p>
    <w:p w14:paraId="72771E98" w14:textId="0DA3AFD3"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предопределенные</w:t>
      </w:r>
      <w:r w:rsidR="00A710DF">
        <w:rPr>
          <w:sz w:val="28"/>
          <w:szCs w:val="28"/>
        </w:rPr>
        <w:t xml:space="preserve"> </w:t>
      </w:r>
      <w:r w:rsidRPr="00BD2B98">
        <w:rPr>
          <w:sz w:val="28"/>
          <w:szCs w:val="28"/>
        </w:rPr>
        <w:t>элементы</w:t>
      </w:r>
      <w:r w:rsidR="003019CD">
        <w:rPr>
          <w:sz w:val="28"/>
          <w:szCs w:val="28"/>
        </w:rPr>
        <w:t>.</w:t>
      </w:r>
    </w:p>
    <w:p w14:paraId="3496092A" w14:textId="4E4DDC8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«Документ»</w:t>
      </w:r>
      <w:r w:rsidR="003019CD">
        <w:rPr>
          <w:sz w:val="28"/>
          <w:szCs w:val="28"/>
        </w:rPr>
        <w:t>.</w:t>
      </w:r>
    </w:p>
    <w:p w14:paraId="7AEA4F7E" w14:textId="371D4251"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характерными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документ</w:t>
      </w:r>
      <w:r w:rsidR="003019CD">
        <w:rPr>
          <w:sz w:val="28"/>
          <w:szCs w:val="28"/>
        </w:rPr>
        <w:t>.</w:t>
      </w:r>
    </w:p>
    <w:p w14:paraId="09F8A0AB" w14:textId="2C7B4BB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предназначены</w:t>
      </w:r>
      <w:r w:rsidR="00A710DF">
        <w:rPr>
          <w:sz w:val="28"/>
          <w:szCs w:val="28"/>
        </w:rPr>
        <w:t xml:space="preserve"> </w:t>
      </w:r>
      <w:r w:rsidRPr="00BD2B98">
        <w:rPr>
          <w:sz w:val="28"/>
          <w:szCs w:val="28"/>
        </w:rPr>
        <w:t>реквизиты</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табличные</w:t>
      </w:r>
      <w:r w:rsidR="00A710DF">
        <w:rPr>
          <w:sz w:val="28"/>
          <w:szCs w:val="28"/>
        </w:rPr>
        <w:t xml:space="preserve"> </w:t>
      </w:r>
      <w:r w:rsidRPr="00BD2B98">
        <w:rPr>
          <w:sz w:val="28"/>
          <w:szCs w:val="28"/>
        </w:rPr>
        <w:t>части</w:t>
      </w:r>
      <w:r w:rsidR="00A710DF">
        <w:rPr>
          <w:sz w:val="28"/>
          <w:szCs w:val="28"/>
        </w:rPr>
        <w:t xml:space="preserve"> </w:t>
      </w:r>
      <w:r w:rsidRPr="00BD2B98">
        <w:rPr>
          <w:sz w:val="28"/>
          <w:szCs w:val="28"/>
        </w:rPr>
        <w:t>документа</w:t>
      </w:r>
      <w:r w:rsidR="003019CD">
        <w:rPr>
          <w:sz w:val="28"/>
          <w:szCs w:val="28"/>
        </w:rPr>
        <w:t>.</w:t>
      </w:r>
    </w:p>
    <w:p w14:paraId="22387865" w14:textId="26EBFB5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существуют</w:t>
      </w:r>
      <w:r w:rsidR="00A710DF">
        <w:rPr>
          <w:sz w:val="28"/>
          <w:szCs w:val="28"/>
        </w:rPr>
        <w:t xml:space="preserve"> </w:t>
      </w:r>
      <w:r w:rsidRPr="00BD2B98">
        <w:rPr>
          <w:sz w:val="28"/>
          <w:szCs w:val="28"/>
        </w:rPr>
        <w:t>основные</w:t>
      </w:r>
      <w:r w:rsidR="00A710DF">
        <w:rPr>
          <w:sz w:val="28"/>
          <w:szCs w:val="28"/>
        </w:rPr>
        <w:t xml:space="preserve"> </w:t>
      </w:r>
      <w:r w:rsidRPr="00BD2B98">
        <w:rPr>
          <w:sz w:val="28"/>
          <w:szCs w:val="28"/>
        </w:rPr>
        <w:t>формы</w:t>
      </w:r>
      <w:r w:rsidR="00A710DF">
        <w:rPr>
          <w:sz w:val="28"/>
          <w:szCs w:val="28"/>
        </w:rPr>
        <w:t xml:space="preserve"> </w:t>
      </w:r>
      <w:r w:rsidRPr="00BD2B98">
        <w:rPr>
          <w:sz w:val="28"/>
          <w:szCs w:val="28"/>
        </w:rPr>
        <w:t>документа</w:t>
      </w:r>
      <w:r w:rsidR="003019CD">
        <w:rPr>
          <w:sz w:val="28"/>
          <w:szCs w:val="28"/>
        </w:rPr>
        <w:t>.</w:t>
      </w:r>
    </w:p>
    <w:p w14:paraId="6B6F7DFA" w14:textId="47425CDC" w:rsid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проведение</w:t>
      </w:r>
      <w:r w:rsidR="00A710DF">
        <w:rPr>
          <w:sz w:val="28"/>
          <w:szCs w:val="28"/>
        </w:rPr>
        <w:t xml:space="preserve"> </w:t>
      </w:r>
      <w:r w:rsidRPr="00BD2B98">
        <w:rPr>
          <w:sz w:val="28"/>
          <w:szCs w:val="28"/>
        </w:rPr>
        <w:t>документа</w:t>
      </w:r>
      <w:r w:rsidR="003019CD">
        <w:rPr>
          <w:sz w:val="28"/>
          <w:szCs w:val="28"/>
        </w:rPr>
        <w:t>.</w:t>
      </w:r>
    </w:p>
    <w:p w14:paraId="55770362" w14:textId="556D96D3" w:rsid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накопления»</w:t>
      </w:r>
      <w:r w:rsidR="003019CD">
        <w:rPr>
          <w:sz w:val="28"/>
          <w:szCs w:val="28"/>
        </w:rPr>
        <w:t>.</w:t>
      </w:r>
    </w:p>
    <w:p w14:paraId="67CF2BA7" w14:textId="4148412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движения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регистратор</w:t>
      </w:r>
      <w:r w:rsidR="003019CD">
        <w:rPr>
          <w:sz w:val="28"/>
          <w:szCs w:val="28"/>
        </w:rPr>
        <w:t>.</w:t>
      </w:r>
    </w:p>
    <w:p w14:paraId="17B3BB1C" w14:textId="002631F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предназначен</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651DD0C0" w14:textId="4923D62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Какими</w:t>
      </w:r>
      <w:r w:rsidR="00A710DF">
        <w:rPr>
          <w:sz w:val="28"/>
          <w:szCs w:val="28"/>
        </w:rPr>
        <w:t xml:space="preserve"> </w:t>
      </w:r>
      <w:r w:rsidRPr="00BD2B98">
        <w:rPr>
          <w:sz w:val="28"/>
          <w:szCs w:val="28"/>
        </w:rPr>
        <w:t>особенностями</w:t>
      </w:r>
      <w:r w:rsidR="00A710DF">
        <w:rPr>
          <w:sz w:val="28"/>
          <w:szCs w:val="28"/>
        </w:rPr>
        <w:t xml:space="preserve"> </w:t>
      </w:r>
      <w:r w:rsidRPr="00BD2B98">
        <w:rPr>
          <w:sz w:val="28"/>
          <w:szCs w:val="28"/>
        </w:rPr>
        <w:t>обладает</w:t>
      </w:r>
      <w:r w:rsidR="00A710DF">
        <w:rPr>
          <w:sz w:val="28"/>
          <w:szCs w:val="28"/>
        </w:rPr>
        <w:t xml:space="preserve"> </w:t>
      </w:r>
      <w:r w:rsidRPr="00BD2B98">
        <w:rPr>
          <w:sz w:val="28"/>
          <w:szCs w:val="28"/>
        </w:rPr>
        <w:t>объект</w:t>
      </w:r>
      <w:r w:rsidR="00A710DF">
        <w:rPr>
          <w:sz w:val="28"/>
          <w:szCs w:val="28"/>
        </w:rPr>
        <w:t xml:space="preserve"> </w:t>
      </w:r>
      <w:r w:rsidRPr="00BD2B98">
        <w:rPr>
          <w:sz w:val="28"/>
          <w:szCs w:val="28"/>
        </w:rPr>
        <w:t>конфигурации</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3DE3CB4" w14:textId="2A575D6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В</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главные</w:t>
      </w:r>
      <w:r w:rsidR="00A710DF">
        <w:rPr>
          <w:sz w:val="28"/>
          <w:szCs w:val="28"/>
        </w:rPr>
        <w:t xml:space="preserve"> </w:t>
      </w:r>
      <w:r w:rsidRPr="00BD2B98">
        <w:rPr>
          <w:sz w:val="28"/>
          <w:szCs w:val="28"/>
        </w:rPr>
        <w:t>отличия</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от</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накопления</w:t>
      </w:r>
      <w:r w:rsidR="003019CD">
        <w:rPr>
          <w:sz w:val="28"/>
          <w:szCs w:val="28"/>
        </w:rPr>
        <w:t>.</w:t>
      </w:r>
    </w:p>
    <w:p w14:paraId="3FCB8EE5" w14:textId="345B6C6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Какие</w:t>
      </w:r>
      <w:r w:rsidR="00A710DF">
        <w:rPr>
          <w:sz w:val="28"/>
          <w:szCs w:val="28"/>
        </w:rPr>
        <w:t xml:space="preserve"> </w:t>
      </w:r>
      <w:r w:rsidRPr="00BD2B98">
        <w:rPr>
          <w:sz w:val="28"/>
          <w:szCs w:val="28"/>
        </w:rPr>
        <w:t>поля</w:t>
      </w:r>
      <w:r w:rsidR="00A710DF">
        <w:rPr>
          <w:sz w:val="28"/>
          <w:szCs w:val="28"/>
        </w:rPr>
        <w:t xml:space="preserve"> </w:t>
      </w:r>
      <w:r w:rsidRPr="00BD2B98">
        <w:rPr>
          <w:sz w:val="28"/>
          <w:szCs w:val="28"/>
        </w:rPr>
        <w:t>определяют</w:t>
      </w:r>
      <w:r w:rsidR="00A710DF">
        <w:rPr>
          <w:sz w:val="28"/>
          <w:szCs w:val="28"/>
        </w:rPr>
        <w:t xml:space="preserve"> </w:t>
      </w:r>
      <w:r w:rsidRPr="00BD2B98">
        <w:rPr>
          <w:sz w:val="28"/>
          <w:szCs w:val="28"/>
        </w:rPr>
        <w:t>ключ</w:t>
      </w:r>
      <w:r w:rsidR="00A710DF">
        <w:rPr>
          <w:sz w:val="28"/>
          <w:szCs w:val="28"/>
        </w:rPr>
        <w:t xml:space="preserve"> </w:t>
      </w:r>
      <w:r w:rsidRPr="00BD2B98">
        <w:rPr>
          <w:sz w:val="28"/>
          <w:szCs w:val="28"/>
        </w:rPr>
        <w:t>уникальности</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3019CD">
        <w:rPr>
          <w:sz w:val="28"/>
          <w:szCs w:val="28"/>
        </w:rPr>
        <w:t>.</w:t>
      </w:r>
    </w:p>
    <w:p w14:paraId="7F35C84C" w14:textId="1C0F450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lastRenderedPageBreak/>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независимый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4D51F508" w14:textId="4AAEDB5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создать</w:t>
      </w:r>
      <w:r w:rsidR="00A710DF">
        <w:rPr>
          <w:sz w:val="28"/>
          <w:szCs w:val="28"/>
        </w:rPr>
        <w:t xml:space="preserve"> </w:t>
      </w:r>
      <w:r w:rsidRPr="00BD2B98">
        <w:rPr>
          <w:sz w:val="28"/>
          <w:szCs w:val="28"/>
        </w:rPr>
        <w:t>периодический</w:t>
      </w:r>
      <w:r w:rsidR="00A710DF">
        <w:rPr>
          <w:sz w:val="28"/>
          <w:szCs w:val="28"/>
        </w:rPr>
        <w:t xml:space="preserve"> </w:t>
      </w:r>
      <w:r w:rsidRPr="00BD2B98">
        <w:rPr>
          <w:sz w:val="28"/>
          <w:szCs w:val="28"/>
        </w:rPr>
        <w:t>регистр</w:t>
      </w:r>
      <w:r w:rsidR="00A710DF">
        <w:rPr>
          <w:sz w:val="28"/>
          <w:szCs w:val="28"/>
        </w:rPr>
        <w:t xml:space="preserve"> </w:t>
      </w:r>
      <w:r w:rsidRPr="00BD2B98">
        <w:rPr>
          <w:sz w:val="28"/>
          <w:szCs w:val="28"/>
        </w:rPr>
        <w:t>сведений</w:t>
      </w:r>
      <w:r w:rsidR="003019CD">
        <w:rPr>
          <w:sz w:val="28"/>
          <w:szCs w:val="28"/>
        </w:rPr>
        <w:t>.</w:t>
      </w:r>
    </w:p>
    <w:p w14:paraId="5C32239F" w14:textId="4673EAC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ведущее</w:t>
      </w:r>
      <w:r w:rsidR="00A710DF">
        <w:rPr>
          <w:sz w:val="28"/>
          <w:szCs w:val="28"/>
        </w:rPr>
        <w:t xml:space="preserve"> </w:t>
      </w:r>
      <w:r w:rsidRPr="00BD2B98">
        <w:rPr>
          <w:sz w:val="28"/>
          <w:szCs w:val="28"/>
        </w:rPr>
        <w:t>измерение</w:t>
      </w:r>
      <w:r w:rsidR="00A710DF">
        <w:rPr>
          <w:sz w:val="28"/>
          <w:szCs w:val="28"/>
        </w:rPr>
        <w:t xml:space="preserve"> </w:t>
      </w:r>
      <w:r w:rsidRPr="00BD2B98">
        <w:rPr>
          <w:sz w:val="28"/>
          <w:szCs w:val="28"/>
        </w:rPr>
        <w:t>регистра</w:t>
      </w:r>
      <w:r w:rsidR="003019CD">
        <w:rPr>
          <w:sz w:val="28"/>
          <w:szCs w:val="28"/>
        </w:rPr>
        <w:t>.</w:t>
      </w:r>
    </w:p>
    <w:p w14:paraId="0A8D844D" w14:textId="4032479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Как</w:t>
      </w:r>
      <w:r w:rsidR="00A710DF">
        <w:rPr>
          <w:sz w:val="28"/>
          <w:szCs w:val="28"/>
        </w:rPr>
        <w:t xml:space="preserve"> </w:t>
      </w:r>
      <w:r w:rsidRPr="00BD2B98">
        <w:rPr>
          <w:sz w:val="28"/>
          <w:szCs w:val="28"/>
        </w:rPr>
        <w:t>получить</w:t>
      </w:r>
      <w:r w:rsidR="00A710DF">
        <w:rPr>
          <w:sz w:val="28"/>
          <w:szCs w:val="28"/>
        </w:rPr>
        <w:t xml:space="preserve"> </w:t>
      </w:r>
      <w:r w:rsidRPr="00BD2B98">
        <w:rPr>
          <w:sz w:val="28"/>
          <w:szCs w:val="28"/>
        </w:rPr>
        <w:t>значения</w:t>
      </w:r>
      <w:r w:rsidR="00A710DF">
        <w:rPr>
          <w:sz w:val="28"/>
          <w:szCs w:val="28"/>
        </w:rPr>
        <w:t xml:space="preserve"> </w:t>
      </w:r>
      <w:r w:rsidRPr="00BD2B98">
        <w:rPr>
          <w:sz w:val="28"/>
          <w:szCs w:val="28"/>
        </w:rPr>
        <w:t>ресурсов</w:t>
      </w:r>
      <w:r w:rsidR="00A710DF">
        <w:rPr>
          <w:sz w:val="28"/>
          <w:szCs w:val="28"/>
        </w:rPr>
        <w:t xml:space="preserve"> </w:t>
      </w:r>
      <w:r w:rsidRPr="00BD2B98">
        <w:rPr>
          <w:sz w:val="28"/>
          <w:szCs w:val="28"/>
        </w:rPr>
        <w:t>наиболее</w:t>
      </w:r>
      <w:r w:rsidR="00A710DF">
        <w:rPr>
          <w:sz w:val="28"/>
          <w:szCs w:val="28"/>
        </w:rPr>
        <w:t xml:space="preserve"> </w:t>
      </w:r>
      <w:r w:rsidRPr="00BD2B98">
        <w:rPr>
          <w:sz w:val="28"/>
          <w:szCs w:val="28"/>
        </w:rPr>
        <w:t>поздних</w:t>
      </w:r>
      <w:r w:rsidR="00A710DF">
        <w:rPr>
          <w:sz w:val="28"/>
          <w:szCs w:val="28"/>
        </w:rPr>
        <w:t xml:space="preserve"> </w:t>
      </w:r>
      <w:r w:rsidRPr="00BD2B98">
        <w:rPr>
          <w:sz w:val="28"/>
          <w:szCs w:val="28"/>
        </w:rPr>
        <w:t>записей</w:t>
      </w:r>
      <w:r w:rsidR="00A710DF">
        <w:rPr>
          <w:sz w:val="28"/>
          <w:szCs w:val="28"/>
        </w:rPr>
        <w:t xml:space="preserve"> </w:t>
      </w:r>
      <w:r w:rsidRPr="00BD2B98">
        <w:rPr>
          <w:sz w:val="28"/>
          <w:szCs w:val="28"/>
        </w:rPr>
        <w:t>регистра</w:t>
      </w:r>
      <w:r w:rsidR="00A710DF">
        <w:rPr>
          <w:sz w:val="28"/>
          <w:szCs w:val="28"/>
        </w:rPr>
        <w:t xml:space="preserve"> </w:t>
      </w:r>
      <w:r w:rsidRPr="00BD2B98">
        <w:rPr>
          <w:sz w:val="28"/>
          <w:szCs w:val="28"/>
        </w:rPr>
        <w:t>сведений</w:t>
      </w:r>
      <w:r w:rsidR="00A710DF">
        <w:rPr>
          <w:sz w:val="28"/>
          <w:szCs w:val="28"/>
        </w:rPr>
        <w:t xml:space="preserve"> </w:t>
      </w:r>
      <w:r w:rsidRPr="00BD2B98">
        <w:rPr>
          <w:sz w:val="28"/>
          <w:szCs w:val="28"/>
        </w:rPr>
        <w:t>средствами</w:t>
      </w:r>
      <w:r w:rsidR="00A710DF">
        <w:rPr>
          <w:sz w:val="28"/>
          <w:szCs w:val="28"/>
        </w:rPr>
        <w:t xml:space="preserve"> </w:t>
      </w:r>
      <w:r w:rsidRPr="00BD2B98">
        <w:rPr>
          <w:sz w:val="28"/>
          <w:szCs w:val="28"/>
        </w:rPr>
        <w:t>встроенного</w:t>
      </w:r>
      <w:r w:rsidR="00A710DF">
        <w:rPr>
          <w:sz w:val="28"/>
          <w:szCs w:val="28"/>
        </w:rPr>
        <w:t xml:space="preserve"> </w:t>
      </w:r>
      <w:r w:rsidRPr="00BD2B98">
        <w:rPr>
          <w:sz w:val="28"/>
          <w:szCs w:val="28"/>
        </w:rPr>
        <w:t>языка</w:t>
      </w:r>
      <w:r w:rsidR="003019CD">
        <w:rPr>
          <w:sz w:val="28"/>
          <w:szCs w:val="28"/>
        </w:rPr>
        <w:t>.</w:t>
      </w:r>
    </w:p>
    <w:p w14:paraId="0F8545F9" w14:textId="6C17890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конструктор</w:t>
      </w:r>
      <w:r w:rsidR="00A710DF">
        <w:rPr>
          <w:sz w:val="28"/>
          <w:szCs w:val="28"/>
        </w:rPr>
        <w:t xml:space="preserve"> </w:t>
      </w:r>
      <w:r w:rsidRPr="00BD2B98">
        <w:rPr>
          <w:sz w:val="28"/>
          <w:szCs w:val="28"/>
        </w:rPr>
        <w:t>форм</w:t>
      </w:r>
      <w:r w:rsidR="003019CD">
        <w:rPr>
          <w:sz w:val="28"/>
          <w:szCs w:val="28"/>
        </w:rPr>
        <w:t>.</w:t>
      </w:r>
    </w:p>
    <w:p w14:paraId="06DA2DBD" w14:textId="1E419D61"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редактор</w:t>
      </w:r>
      <w:r w:rsidR="00A710DF">
        <w:rPr>
          <w:sz w:val="28"/>
          <w:szCs w:val="28"/>
        </w:rPr>
        <w:t xml:space="preserve"> </w:t>
      </w:r>
      <w:r w:rsidRPr="00BD2B98">
        <w:rPr>
          <w:sz w:val="28"/>
          <w:szCs w:val="28"/>
        </w:rPr>
        <w:t>форм</w:t>
      </w:r>
      <w:r w:rsidR="003019CD">
        <w:rPr>
          <w:sz w:val="28"/>
          <w:szCs w:val="28"/>
        </w:rPr>
        <w:t>.</w:t>
      </w:r>
    </w:p>
    <w:p w14:paraId="7B195BB0" w14:textId="7BEF2E2C"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элементы</w:t>
      </w:r>
      <w:r w:rsidR="00A710DF">
        <w:rPr>
          <w:sz w:val="28"/>
          <w:szCs w:val="28"/>
        </w:rPr>
        <w:t xml:space="preserve"> </w:t>
      </w:r>
      <w:r w:rsidRPr="00BD2B98">
        <w:rPr>
          <w:sz w:val="28"/>
          <w:szCs w:val="28"/>
        </w:rPr>
        <w:t>формы</w:t>
      </w:r>
      <w:r w:rsidR="003019CD">
        <w:rPr>
          <w:sz w:val="28"/>
          <w:szCs w:val="28"/>
        </w:rPr>
        <w:t>.</w:t>
      </w:r>
    </w:p>
    <w:p w14:paraId="16DF5957" w14:textId="70D07AF9"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с</w:t>
      </w:r>
      <w:r w:rsidR="00A710DF">
        <w:rPr>
          <w:sz w:val="28"/>
          <w:szCs w:val="28"/>
        </w:rPr>
        <w:t xml:space="preserve"> </w:t>
      </w:r>
      <w:r w:rsidRPr="00BD2B98">
        <w:rPr>
          <w:sz w:val="28"/>
          <w:szCs w:val="28"/>
        </w:rPr>
        <w:t>чем</w:t>
      </w:r>
      <w:r w:rsidR="00A710DF">
        <w:rPr>
          <w:sz w:val="28"/>
          <w:szCs w:val="28"/>
        </w:rPr>
        <w:t xml:space="preserve"> </w:t>
      </w:r>
      <w:r w:rsidRPr="00BD2B98">
        <w:rPr>
          <w:sz w:val="28"/>
          <w:szCs w:val="28"/>
        </w:rPr>
        <w:t>они</w:t>
      </w:r>
      <w:r w:rsidR="00A710DF">
        <w:rPr>
          <w:sz w:val="28"/>
          <w:szCs w:val="28"/>
        </w:rPr>
        <w:t xml:space="preserve"> </w:t>
      </w:r>
      <w:r w:rsidRPr="00BD2B98">
        <w:rPr>
          <w:sz w:val="28"/>
          <w:szCs w:val="28"/>
        </w:rPr>
        <w:t>связаны</w:t>
      </w:r>
      <w:r w:rsidR="003019CD">
        <w:rPr>
          <w:sz w:val="28"/>
          <w:szCs w:val="28"/>
        </w:rPr>
        <w:t>.</w:t>
      </w:r>
    </w:p>
    <w:p w14:paraId="11730F63" w14:textId="1D800803"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обработчик</w:t>
      </w:r>
      <w:r w:rsidR="00A710DF">
        <w:rPr>
          <w:sz w:val="28"/>
          <w:szCs w:val="28"/>
        </w:rPr>
        <w:t xml:space="preserve"> </w:t>
      </w:r>
      <w:r w:rsidRPr="00BD2B98">
        <w:rPr>
          <w:sz w:val="28"/>
          <w:szCs w:val="28"/>
        </w:rPr>
        <w:t>события,</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как</w:t>
      </w:r>
      <w:r w:rsidR="00A710DF">
        <w:rPr>
          <w:sz w:val="28"/>
          <w:szCs w:val="28"/>
        </w:rPr>
        <w:t xml:space="preserve"> </w:t>
      </w:r>
      <w:r w:rsidRPr="00BD2B98">
        <w:rPr>
          <w:sz w:val="28"/>
          <w:szCs w:val="28"/>
        </w:rPr>
        <w:t>его</w:t>
      </w:r>
      <w:r w:rsidR="00A710DF">
        <w:rPr>
          <w:sz w:val="28"/>
          <w:szCs w:val="28"/>
        </w:rPr>
        <w:t xml:space="preserve"> </w:t>
      </w:r>
      <w:r w:rsidRPr="00BD2B98">
        <w:rPr>
          <w:sz w:val="28"/>
          <w:szCs w:val="28"/>
        </w:rPr>
        <w:t>создать</w:t>
      </w:r>
      <w:r w:rsidR="003019CD">
        <w:rPr>
          <w:sz w:val="28"/>
          <w:szCs w:val="28"/>
        </w:rPr>
        <w:t>.</w:t>
      </w:r>
    </w:p>
    <w:p w14:paraId="062205F6" w14:textId="2F4CF3EE"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r w:rsidRPr="00BD2B98">
        <w:rPr>
          <w:sz w:val="28"/>
          <w:szCs w:val="28"/>
        </w:rPr>
        <w:t>модуль,</w:t>
      </w:r>
      <w:r w:rsidR="00A710DF">
        <w:rPr>
          <w:sz w:val="28"/>
          <w:szCs w:val="28"/>
        </w:rPr>
        <w:t xml:space="preserve"> </w:t>
      </w:r>
      <w:r w:rsidRPr="00BD2B98">
        <w:rPr>
          <w:sz w:val="28"/>
          <w:szCs w:val="28"/>
        </w:rPr>
        <w:t>и</w:t>
      </w:r>
      <w:r w:rsidR="00A710DF">
        <w:rPr>
          <w:sz w:val="28"/>
          <w:szCs w:val="28"/>
        </w:rPr>
        <w:t xml:space="preserve"> </w:t>
      </w:r>
      <w:r w:rsidRPr="00BD2B98">
        <w:rPr>
          <w:sz w:val="28"/>
          <w:szCs w:val="28"/>
        </w:rPr>
        <w:t>для</w:t>
      </w:r>
      <w:r w:rsidR="00A710DF">
        <w:rPr>
          <w:sz w:val="28"/>
          <w:szCs w:val="28"/>
        </w:rPr>
        <w:t xml:space="preserve"> </w:t>
      </w:r>
      <w:r w:rsidRPr="00BD2B98">
        <w:rPr>
          <w:sz w:val="28"/>
          <w:szCs w:val="28"/>
        </w:rPr>
        <w:t>чего</w:t>
      </w:r>
      <w:r w:rsidR="00A710DF">
        <w:rPr>
          <w:sz w:val="28"/>
          <w:szCs w:val="28"/>
        </w:rPr>
        <w:t xml:space="preserve"> </w:t>
      </w:r>
      <w:r w:rsidRPr="00BD2B98">
        <w:rPr>
          <w:sz w:val="28"/>
          <w:szCs w:val="28"/>
        </w:rPr>
        <w:t>он</w:t>
      </w:r>
      <w:r w:rsidR="00A710DF">
        <w:rPr>
          <w:sz w:val="28"/>
          <w:szCs w:val="28"/>
        </w:rPr>
        <w:t xml:space="preserve"> </w:t>
      </w:r>
      <w:r w:rsidRPr="00BD2B98">
        <w:rPr>
          <w:sz w:val="28"/>
          <w:szCs w:val="28"/>
        </w:rPr>
        <w:t>нужен</w:t>
      </w:r>
      <w:r w:rsidR="003019CD">
        <w:rPr>
          <w:sz w:val="28"/>
          <w:szCs w:val="28"/>
        </w:rPr>
        <w:t>.</w:t>
      </w:r>
    </w:p>
    <w:p w14:paraId="624B5C4C" w14:textId="0C8D6126"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Зачем</w:t>
      </w:r>
      <w:r w:rsidR="00A710DF">
        <w:rPr>
          <w:sz w:val="28"/>
          <w:szCs w:val="28"/>
        </w:rPr>
        <w:t xml:space="preserve"> </w:t>
      </w:r>
      <w:r w:rsidRPr="00BD2B98">
        <w:rPr>
          <w:sz w:val="28"/>
          <w:szCs w:val="28"/>
        </w:rPr>
        <w:t>нужны</w:t>
      </w:r>
      <w:r w:rsidR="00A710DF">
        <w:rPr>
          <w:sz w:val="28"/>
          <w:szCs w:val="28"/>
        </w:rPr>
        <w:t xml:space="preserve"> </w:t>
      </w:r>
      <w:r w:rsidRPr="00BD2B98">
        <w:rPr>
          <w:sz w:val="28"/>
          <w:szCs w:val="28"/>
        </w:rPr>
        <w:t>общие</w:t>
      </w:r>
      <w:r w:rsidR="00A710DF">
        <w:rPr>
          <w:sz w:val="28"/>
          <w:szCs w:val="28"/>
        </w:rPr>
        <w:t xml:space="preserve"> </w:t>
      </w:r>
      <w:r w:rsidRPr="00BD2B98">
        <w:rPr>
          <w:sz w:val="28"/>
          <w:szCs w:val="28"/>
        </w:rPr>
        <w:t>модули</w:t>
      </w:r>
      <w:r w:rsidR="003019CD">
        <w:rPr>
          <w:sz w:val="28"/>
          <w:szCs w:val="28"/>
        </w:rPr>
        <w:t>.</w:t>
      </w:r>
    </w:p>
    <w:p w14:paraId="0020B6B7" w14:textId="7A9E4B52" w:rsidR="00BD2B98" w:rsidRPr="00BD2B98" w:rsidRDefault="00BD2B98" w:rsidP="004E5F7D">
      <w:pPr>
        <w:pStyle w:val="a7"/>
        <w:widowControl/>
        <w:numPr>
          <w:ilvl w:val="0"/>
          <w:numId w:val="6"/>
        </w:numPr>
        <w:spacing w:line="360" w:lineRule="auto"/>
        <w:jc w:val="both"/>
        <w:rPr>
          <w:sz w:val="28"/>
          <w:szCs w:val="28"/>
        </w:rPr>
      </w:pPr>
      <w:r w:rsidRPr="00BD2B98">
        <w:rPr>
          <w:sz w:val="28"/>
          <w:szCs w:val="28"/>
        </w:rPr>
        <w:t>Что</w:t>
      </w:r>
      <w:r w:rsidR="00A710DF">
        <w:rPr>
          <w:sz w:val="28"/>
          <w:szCs w:val="28"/>
        </w:rPr>
        <w:t xml:space="preserve"> </w:t>
      </w:r>
      <w:r w:rsidRPr="00BD2B98">
        <w:rPr>
          <w:sz w:val="28"/>
          <w:szCs w:val="28"/>
        </w:rPr>
        <w:t>такое</w:t>
      </w:r>
      <w:r w:rsidR="00A710DF">
        <w:rPr>
          <w:sz w:val="28"/>
          <w:szCs w:val="28"/>
        </w:rPr>
        <w:t xml:space="preserve"> </w:t>
      </w:r>
      <w:proofErr w:type="spellStart"/>
      <w:r w:rsidRPr="00BD2B98">
        <w:rPr>
          <w:sz w:val="28"/>
          <w:szCs w:val="28"/>
        </w:rPr>
        <w:t>типообразующие</w:t>
      </w:r>
      <w:proofErr w:type="spellEnd"/>
      <w:r w:rsidR="00A710DF">
        <w:rPr>
          <w:sz w:val="28"/>
          <w:szCs w:val="28"/>
        </w:rPr>
        <w:t xml:space="preserve"> </w:t>
      </w:r>
      <w:r w:rsidRPr="00BD2B98">
        <w:rPr>
          <w:sz w:val="28"/>
          <w:szCs w:val="28"/>
        </w:rPr>
        <w:t>объекты</w:t>
      </w:r>
      <w:r w:rsidR="003019CD">
        <w:rPr>
          <w:sz w:val="28"/>
          <w:szCs w:val="28"/>
        </w:rPr>
        <w:t>.</w:t>
      </w:r>
    </w:p>
    <w:p w14:paraId="2941EC21"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полнотекстовый поиск в данных.</w:t>
      </w:r>
    </w:p>
    <w:p w14:paraId="610C7F82"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объект конфигурации «Роль»?</w:t>
      </w:r>
    </w:p>
    <w:p w14:paraId="3784900B"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роль, используя подсистемы конфигурации?</w:t>
      </w:r>
    </w:p>
    <w:p w14:paraId="7396CC76"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список пользователей системы и определить их права?</w:t>
      </w:r>
    </w:p>
    <w:p w14:paraId="7B2EBC3B"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Чем аутентификация средствами «1</w:t>
      </w:r>
      <w:proofErr w:type="gramStart"/>
      <w:r w:rsidRPr="00175B3F">
        <w:rPr>
          <w:sz w:val="28"/>
          <w:szCs w:val="28"/>
        </w:rPr>
        <w:t>С:Предприятия</w:t>
      </w:r>
      <w:proofErr w:type="gramEnd"/>
      <w:r w:rsidRPr="00175B3F">
        <w:rPr>
          <w:sz w:val="28"/>
          <w:szCs w:val="28"/>
        </w:rPr>
        <w:t>» отличается от аутентификации операционной системы?</w:t>
      </w:r>
    </w:p>
    <w:p w14:paraId="4AF81CE4"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для роли ограничения доступа к данным на уровне записей и полей базы данных?</w:t>
      </w:r>
    </w:p>
    <w:p w14:paraId="2B79419A"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Для чего предназначен объект конфигурации «Роль»?</w:t>
      </w:r>
    </w:p>
    <w:p w14:paraId="65D68490"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роль, используя подсистемы конфигурации?</w:t>
      </w:r>
    </w:p>
    <w:p w14:paraId="71A87D6C"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Как создать список пользователей системы и определить их права?</w:t>
      </w:r>
    </w:p>
    <w:p w14:paraId="67E094C3" w14:textId="77777777" w:rsidR="00175B3F" w:rsidRPr="00175B3F" w:rsidRDefault="00175B3F" w:rsidP="004E5F7D">
      <w:pPr>
        <w:pStyle w:val="a7"/>
        <w:widowControl/>
        <w:numPr>
          <w:ilvl w:val="0"/>
          <w:numId w:val="6"/>
        </w:numPr>
        <w:spacing w:line="360" w:lineRule="auto"/>
        <w:jc w:val="both"/>
        <w:rPr>
          <w:sz w:val="28"/>
          <w:szCs w:val="28"/>
        </w:rPr>
      </w:pPr>
      <w:r w:rsidRPr="00175B3F">
        <w:rPr>
          <w:sz w:val="28"/>
          <w:szCs w:val="28"/>
        </w:rPr>
        <w:t>Чем аутентификация средствами «1</w:t>
      </w:r>
      <w:proofErr w:type="gramStart"/>
      <w:r w:rsidRPr="00175B3F">
        <w:rPr>
          <w:sz w:val="28"/>
          <w:szCs w:val="28"/>
        </w:rPr>
        <w:t>С:Предприятия</w:t>
      </w:r>
      <w:proofErr w:type="gramEnd"/>
      <w:r w:rsidRPr="00175B3F">
        <w:rPr>
          <w:sz w:val="28"/>
          <w:szCs w:val="28"/>
        </w:rPr>
        <w:t>» отличается от аутентификации операционной системы?</w:t>
      </w:r>
    </w:p>
    <w:p w14:paraId="5A69B88F" w14:textId="40C70CE3" w:rsidR="00D039D7" w:rsidRPr="004E3EB0" w:rsidRDefault="00175B3F" w:rsidP="004E5F7D">
      <w:pPr>
        <w:pStyle w:val="a7"/>
        <w:widowControl/>
        <w:numPr>
          <w:ilvl w:val="0"/>
          <w:numId w:val="6"/>
        </w:numPr>
        <w:spacing w:line="360" w:lineRule="auto"/>
        <w:jc w:val="both"/>
        <w:rPr>
          <w:sz w:val="28"/>
          <w:szCs w:val="28"/>
        </w:rPr>
      </w:pPr>
      <w:r w:rsidRPr="00175B3F">
        <w:rPr>
          <w:sz w:val="28"/>
          <w:szCs w:val="28"/>
        </w:rPr>
        <w:t>Как создать для роли ограничения доступа к данным на уровне записей и полей базы данных?</w:t>
      </w:r>
    </w:p>
    <w:p w14:paraId="0E717457" w14:textId="5A2E0D9A" w:rsidR="00440C9C" w:rsidRPr="007C740B" w:rsidRDefault="003E69A6" w:rsidP="00A3366F">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Pr>
          <w:rFonts w:eastAsia="Calibri"/>
          <w:b/>
          <w:color w:val="000000"/>
          <w:sz w:val="28"/>
          <w:szCs w:val="28"/>
        </w:rPr>
        <w:t xml:space="preserve"> </w:t>
      </w:r>
      <w:r w:rsidRPr="007C740B">
        <w:rPr>
          <w:rFonts w:eastAsia="Calibri"/>
          <w:b/>
          <w:color w:val="000000"/>
          <w:sz w:val="28"/>
          <w:szCs w:val="28"/>
        </w:rPr>
        <w:t>экзаменационного</w:t>
      </w:r>
      <w:r>
        <w:rPr>
          <w:rFonts w:eastAsia="Calibri"/>
          <w:b/>
          <w:color w:val="000000"/>
          <w:sz w:val="28"/>
          <w:szCs w:val="28"/>
        </w:rPr>
        <w:t xml:space="preserve"> </w:t>
      </w:r>
      <w:r w:rsidRPr="007C740B">
        <w:rPr>
          <w:rFonts w:eastAsia="Calibri"/>
          <w:b/>
          <w:color w:val="000000"/>
          <w:sz w:val="28"/>
          <w:szCs w:val="28"/>
        </w:rPr>
        <w:t>билета</w:t>
      </w:r>
    </w:p>
    <w:p w14:paraId="4C147FCA" w14:textId="50AB7349" w:rsidR="003E69A6" w:rsidRPr="00161E6B" w:rsidRDefault="003E69A6" w:rsidP="003E69A6">
      <w:pPr>
        <w:pStyle w:val="a7"/>
        <w:widowControl/>
        <w:tabs>
          <w:tab w:val="left" w:pos="993"/>
        </w:tabs>
        <w:suppressAutoHyphens/>
        <w:spacing w:line="360" w:lineRule="auto"/>
        <w:ind w:left="0"/>
        <w:rPr>
          <w:b/>
          <w:iCs/>
          <w:sz w:val="28"/>
          <w:szCs w:val="28"/>
        </w:rPr>
      </w:pPr>
      <w:r w:rsidRPr="00161E6B">
        <w:rPr>
          <w:b/>
          <w:iCs/>
          <w:sz w:val="28"/>
          <w:szCs w:val="28"/>
        </w:rPr>
        <w:t>Задание</w:t>
      </w:r>
      <w:r w:rsidR="00161E6B" w:rsidRPr="00161E6B">
        <w:rPr>
          <w:b/>
          <w:iCs/>
          <w:sz w:val="28"/>
          <w:szCs w:val="28"/>
        </w:rPr>
        <w:t xml:space="preserve"> 1 (1</w:t>
      </w:r>
      <w:r w:rsidR="00161E6B">
        <w:rPr>
          <w:b/>
          <w:iCs/>
          <w:sz w:val="28"/>
          <w:szCs w:val="28"/>
        </w:rPr>
        <w:t>0</w:t>
      </w:r>
      <w:r w:rsidR="00161E6B" w:rsidRPr="00161E6B">
        <w:rPr>
          <w:b/>
          <w:iCs/>
          <w:sz w:val="28"/>
          <w:szCs w:val="28"/>
        </w:rPr>
        <w:t xml:space="preserve"> баллов)</w:t>
      </w:r>
      <w:r w:rsidRPr="00161E6B">
        <w:rPr>
          <w:b/>
          <w:iCs/>
          <w:sz w:val="28"/>
          <w:szCs w:val="28"/>
        </w:rPr>
        <w:t>.</w:t>
      </w:r>
    </w:p>
    <w:p w14:paraId="497735A2" w14:textId="2B2A26A4" w:rsidR="003E69A6" w:rsidRPr="00161E6B" w:rsidRDefault="00161E6B" w:rsidP="003E69A6">
      <w:pPr>
        <w:spacing w:line="360" w:lineRule="auto"/>
        <w:ind w:firstLine="709"/>
        <w:jc w:val="both"/>
        <w:rPr>
          <w:color w:val="000000"/>
          <w:sz w:val="28"/>
          <w:szCs w:val="28"/>
        </w:rPr>
      </w:pPr>
      <w:r w:rsidRPr="00161E6B">
        <w:rPr>
          <w:color w:val="000000"/>
          <w:sz w:val="28"/>
          <w:szCs w:val="28"/>
        </w:rPr>
        <w:t>Настроить роли и создать пользователей для прикладной программы:</w:t>
      </w:r>
    </w:p>
    <w:p w14:paraId="7D516C1A" w14:textId="77777777" w:rsidR="003E69A6" w:rsidRPr="00161E6B" w:rsidRDefault="003E69A6" w:rsidP="003E69A6">
      <w:pPr>
        <w:spacing w:line="360" w:lineRule="auto"/>
        <w:ind w:firstLine="709"/>
        <w:jc w:val="both"/>
        <w:rPr>
          <w:color w:val="000000"/>
          <w:sz w:val="28"/>
          <w:szCs w:val="28"/>
        </w:rPr>
      </w:pPr>
      <w:r w:rsidRPr="00161E6B">
        <w:rPr>
          <w:color w:val="000000"/>
          <w:sz w:val="28"/>
          <w:szCs w:val="28"/>
        </w:rPr>
        <w:t>Пользователи системы делятся на:</w:t>
      </w:r>
    </w:p>
    <w:p w14:paraId="37AD22FF"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Администратор</w:t>
      </w:r>
      <w:r w:rsidRPr="00161E6B">
        <w:rPr>
          <w:color w:val="000000"/>
          <w:sz w:val="28"/>
          <w:szCs w:val="28"/>
        </w:rPr>
        <w:t xml:space="preserve"> – видит всю информацию, имеет право редактировать все;</w:t>
      </w:r>
    </w:p>
    <w:p w14:paraId="08246CBA"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Зав. кафедрой</w:t>
      </w:r>
      <w:r w:rsidRPr="00161E6B">
        <w:rPr>
          <w:color w:val="000000"/>
          <w:sz w:val="28"/>
          <w:szCs w:val="28"/>
        </w:rPr>
        <w:t xml:space="preserve"> – видит всю информацию, не может редактировать данные;</w:t>
      </w:r>
    </w:p>
    <w:p w14:paraId="786BD81C"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Преподаватель</w:t>
      </w:r>
      <w:r w:rsidRPr="00161E6B">
        <w:rPr>
          <w:color w:val="000000"/>
          <w:sz w:val="28"/>
          <w:szCs w:val="28"/>
        </w:rPr>
        <w:t xml:space="preserve"> – видит информацию только по своему предмету/предметам, может ее редактировать;</w:t>
      </w:r>
    </w:p>
    <w:p w14:paraId="5C4EA162" w14:textId="77777777" w:rsidR="003E69A6" w:rsidRPr="00161E6B" w:rsidRDefault="003E69A6" w:rsidP="004E5F7D">
      <w:pPr>
        <w:numPr>
          <w:ilvl w:val="0"/>
          <w:numId w:val="9"/>
        </w:numPr>
        <w:spacing w:line="360" w:lineRule="auto"/>
        <w:ind w:left="0" w:firstLine="709"/>
        <w:jc w:val="both"/>
        <w:rPr>
          <w:color w:val="000000"/>
          <w:sz w:val="28"/>
          <w:szCs w:val="28"/>
        </w:rPr>
      </w:pPr>
      <w:r w:rsidRPr="00161E6B">
        <w:rPr>
          <w:i/>
          <w:iCs/>
          <w:color w:val="000000"/>
          <w:sz w:val="28"/>
          <w:szCs w:val="28"/>
        </w:rPr>
        <w:t>Студент</w:t>
      </w:r>
      <w:r w:rsidRPr="00161E6B">
        <w:rPr>
          <w:color w:val="000000"/>
          <w:sz w:val="28"/>
          <w:szCs w:val="28"/>
        </w:rPr>
        <w:t xml:space="preserve"> – видит информацию, которая касается только его, может дополнять информацию о домашнем задании.</w:t>
      </w:r>
    </w:p>
    <w:p w14:paraId="7370E47C" w14:textId="611B8381"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4F920624" w14:textId="1B11D05B" w:rsidR="003E69A6" w:rsidRPr="00161E6B" w:rsidRDefault="00161E6B" w:rsidP="003E69A6">
      <w:pPr>
        <w:spacing w:line="360" w:lineRule="auto"/>
        <w:ind w:firstLine="709"/>
        <w:jc w:val="both"/>
        <w:rPr>
          <w:bCs/>
          <w:color w:val="000000"/>
          <w:sz w:val="28"/>
          <w:szCs w:val="28"/>
        </w:rPr>
      </w:pPr>
      <w:r w:rsidRPr="00161E6B">
        <w:rPr>
          <w:bCs/>
          <w:iCs/>
          <w:sz w:val="28"/>
          <w:szCs w:val="28"/>
        </w:rPr>
        <w:t xml:space="preserve">Реализовать </w:t>
      </w:r>
      <w:r w:rsidRPr="00161E6B">
        <w:rPr>
          <w:bCs/>
          <w:color w:val="000000"/>
          <w:sz w:val="28"/>
          <w:szCs w:val="28"/>
        </w:rPr>
        <w:t>основн</w:t>
      </w:r>
      <w:r w:rsidR="007A243B">
        <w:rPr>
          <w:bCs/>
          <w:color w:val="000000"/>
          <w:sz w:val="28"/>
          <w:szCs w:val="28"/>
        </w:rPr>
        <w:t>ые</w:t>
      </w:r>
      <w:r w:rsidRPr="00161E6B">
        <w:rPr>
          <w:bCs/>
          <w:color w:val="000000"/>
          <w:sz w:val="28"/>
          <w:szCs w:val="28"/>
        </w:rPr>
        <w:t xml:space="preserve"> </w:t>
      </w:r>
      <w:r w:rsidR="003E69A6" w:rsidRPr="00161E6B">
        <w:rPr>
          <w:bCs/>
          <w:color w:val="000000"/>
          <w:sz w:val="28"/>
          <w:szCs w:val="28"/>
        </w:rPr>
        <w:t>бизнес-процесс</w:t>
      </w:r>
      <w:r w:rsidR="007A243B">
        <w:rPr>
          <w:bCs/>
          <w:color w:val="000000"/>
          <w:sz w:val="28"/>
          <w:szCs w:val="28"/>
        </w:rPr>
        <w:t>ы</w:t>
      </w:r>
      <w:r w:rsidR="003E69A6" w:rsidRPr="00161E6B">
        <w:rPr>
          <w:bCs/>
          <w:color w:val="000000"/>
          <w:sz w:val="28"/>
          <w:szCs w:val="28"/>
        </w:rPr>
        <w:t xml:space="preserve"> работы с информационной системой:</w:t>
      </w:r>
    </w:p>
    <w:p w14:paraId="30026F3E"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1. Преподаватель вводит на неделю/месяц/семестр вперед информацию о том, какие предметы и у какой группы он будет читать (автоматизировать составление расписания не требуется) с указанием тем занятий.</w:t>
      </w:r>
    </w:p>
    <w:p w14:paraId="68726108"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3. Студенты, открывая свой дневник, видят расписание на неделю, выставленные им оценки и домашние работы. При необходимости, они добавляют комментарии к тексту домашней работы.</w:t>
      </w:r>
    </w:p>
    <w:p w14:paraId="07016300" w14:textId="77777777" w:rsidR="003E69A6" w:rsidRPr="00161E6B" w:rsidRDefault="003E69A6" w:rsidP="003E69A6">
      <w:pPr>
        <w:spacing w:line="360" w:lineRule="auto"/>
        <w:ind w:firstLine="709"/>
        <w:jc w:val="both"/>
        <w:rPr>
          <w:bCs/>
          <w:color w:val="000000"/>
          <w:sz w:val="28"/>
          <w:szCs w:val="28"/>
        </w:rPr>
      </w:pPr>
      <w:r w:rsidRPr="00161E6B">
        <w:rPr>
          <w:bCs/>
          <w:color w:val="000000"/>
          <w:sz w:val="28"/>
          <w:szCs w:val="28"/>
        </w:rPr>
        <w:t>4. Зав. кафедрой может построить отчет по одному предмету, одной группе или одному ученику – для сбора статистики об успеваемости.</w:t>
      </w:r>
    </w:p>
    <w:p w14:paraId="5271F92D" w14:textId="45913553" w:rsidR="00161E6B" w:rsidRDefault="00161E6B" w:rsidP="003E69A6">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02ECAE9" w14:textId="77777777" w:rsidR="007A243B" w:rsidRPr="007A243B" w:rsidRDefault="00161E6B" w:rsidP="003E69A6">
      <w:pPr>
        <w:spacing w:line="360" w:lineRule="auto"/>
        <w:ind w:firstLine="709"/>
        <w:jc w:val="both"/>
        <w:rPr>
          <w:color w:val="000000"/>
          <w:sz w:val="28"/>
          <w:szCs w:val="28"/>
        </w:rPr>
      </w:pPr>
      <w:r w:rsidRPr="007A243B">
        <w:rPr>
          <w:color w:val="000000"/>
          <w:sz w:val="28"/>
          <w:szCs w:val="28"/>
        </w:rPr>
        <w:t>Создать отчёты</w:t>
      </w:r>
      <w:r w:rsidR="007A243B" w:rsidRPr="007A243B">
        <w:rPr>
          <w:color w:val="000000"/>
          <w:sz w:val="28"/>
          <w:szCs w:val="28"/>
        </w:rPr>
        <w:t>:</w:t>
      </w:r>
    </w:p>
    <w:p w14:paraId="5B3FAA79" w14:textId="64096194" w:rsidR="003E69A6" w:rsidRPr="007A243B" w:rsidRDefault="007A243B" w:rsidP="003E69A6">
      <w:pPr>
        <w:spacing w:line="360" w:lineRule="auto"/>
        <w:ind w:firstLine="709"/>
        <w:jc w:val="both"/>
        <w:rPr>
          <w:color w:val="000000"/>
          <w:sz w:val="28"/>
          <w:szCs w:val="28"/>
        </w:rPr>
      </w:pPr>
      <w:r w:rsidRPr="007A243B">
        <w:rPr>
          <w:color w:val="000000"/>
          <w:sz w:val="28"/>
          <w:szCs w:val="28"/>
        </w:rPr>
        <w:t xml:space="preserve">1. </w:t>
      </w:r>
      <w:r w:rsidR="003E69A6" w:rsidRPr="007A243B">
        <w:rPr>
          <w:color w:val="000000"/>
          <w:sz w:val="28"/>
          <w:szCs w:val="28"/>
        </w:rPr>
        <w:t>Вид дневника преподавателя:</w:t>
      </w:r>
    </w:p>
    <w:p w14:paraId="347BDBFE" w14:textId="77777777" w:rsidR="003E69A6" w:rsidRPr="007A243B" w:rsidRDefault="003E69A6" w:rsidP="003E69A6">
      <w:pPr>
        <w:spacing w:line="360" w:lineRule="auto"/>
        <w:jc w:val="center"/>
        <w:rPr>
          <w:color w:val="000000"/>
          <w:sz w:val="28"/>
          <w:szCs w:val="28"/>
        </w:rPr>
      </w:pPr>
      <w:r w:rsidRPr="007A243B">
        <w:rPr>
          <w:color w:val="000000"/>
          <w:sz w:val="28"/>
          <w:szCs w:val="28"/>
        </w:rPr>
        <w:t>11 ноября 20ХХ г. – Каменский Д.В. – Программирование в 1С, четвертый курс</w:t>
      </w:r>
    </w:p>
    <w:tbl>
      <w:tblPr>
        <w:tblStyle w:val="12"/>
        <w:tblW w:w="0" w:type="auto"/>
        <w:tblLayout w:type="fixed"/>
        <w:tblLook w:val="04A0" w:firstRow="1" w:lastRow="0" w:firstColumn="1" w:lastColumn="0" w:noHBand="0" w:noVBand="1"/>
      </w:tblPr>
      <w:tblGrid>
        <w:gridCol w:w="1555"/>
        <w:gridCol w:w="1134"/>
        <w:gridCol w:w="3827"/>
        <w:gridCol w:w="3679"/>
      </w:tblGrid>
      <w:tr w:rsidR="003E69A6" w:rsidRPr="007A243B" w14:paraId="18EFCE2A" w14:textId="77777777" w:rsidTr="00CA6A18">
        <w:tc>
          <w:tcPr>
            <w:tcW w:w="1555" w:type="dxa"/>
            <w:hideMark/>
          </w:tcPr>
          <w:p w14:paraId="0EB378AB" w14:textId="77777777" w:rsidR="003E69A6" w:rsidRPr="007A243B" w:rsidRDefault="003E69A6" w:rsidP="00CA6A18">
            <w:pPr>
              <w:spacing w:line="360" w:lineRule="auto"/>
              <w:rPr>
                <w:sz w:val="24"/>
                <w:szCs w:val="24"/>
              </w:rPr>
            </w:pPr>
          </w:p>
        </w:tc>
        <w:tc>
          <w:tcPr>
            <w:tcW w:w="1134" w:type="dxa"/>
            <w:vAlign w:val="center"/>
            <w:hideMark/>
          </w:tcPr>
          <w:p w14:paraId="1628DFFC" w14:textId="77777777" w:rsidR="003E69A6" w:rsidRPr="007A243B" w:rsidRDefault="003E69A6" w:rsidP="00CA6A18">
            <w:pPr>
              <w:spacing w:line="360" w:lineRule="auto"/>
              <w:jc w:val="center"/>
              <w:rPr>
                <w:b/>
                <w:bCs/>
                <w:sz w:val="24"/>
                <w:szCs w:val="24"/>
              </w:rPr>
            </w:pPr>
            <w:r w:rsidRPr="007A243B">
              <w:rPr>
                <w:b/>
                <w:bCs/>
                <w:sz w:val="24"/>
                <w:szCs w:val="24"/>
              </w:rPr>
              <w:t>Группа</w:t>
            </w:r>
          </w:p>
        </w:tc>
        <w:tc>
          <w:tcPr>
            <w:tcW w:w="3827" w:type="dxa"/>
            <w:hideMark/>
          </w:tcPr>
          <w:p w14:paraId="3925924D" w14:textId="77777777" w:rsidR="003E69A6" w:rsidRPr="007A243B" w:rsidRDefault="003E69A6" w:rsidP="00CA6A18">
            <w:pPr>
              <w:spacing w:line="360" w:lineRule="auto"/>
              <w:jc w:val="center"/>
              <w:rPr>
                <w:b/>
                <w:bCs/>
                <w:sz w:val="24"/>
                <w:szCs w:val="24"/>
              </w:rPr>
            </w:pPr>
            <w:r w:rsidRPr="007A243B">
              <w:rPr>
                <w:b/>
                <w:bCs/>
                <w:sz w:val="24"/>
                <w:szCs w:val="24"/>
              </w:rPr>
              <w:t>Тема</w:t>
            </w:r>
          </w:p>
        </w:tc>
        <w:tc>
          <w:tcPr>
            <w:tcW w:w="3679" w:type="dxa"/>
            <w:hideMark/>
          </w:tcPr>
          <w:p w14:paraId="716A5FF2" w14:textId="77777777" w:rsidR="003E69A6" w:rsidRPr="007A243B" w:rsidRDefault="003E69A6" w:rsidP="00CA6A18">
            <w:pPr>
              <w:spacing w:line="360" w:lineRule="auto"/>
              <w:jc w:val="center"/>
              <w:rPr>
                <w:b/>
                <w:bCs/>
                <w:sz w:val="24"/>
                <w:szCs w:val="24"/>
              </w:rPr>
            </w:pPr>
            <w:r w:rsidRPr="007A243B">
              <w:rPr>
                <w:b/>
                <w:bCs/>
                <w:sz w:val="24"/>
                <w:szCs w:val="24"/>
              </w:rPr>
              <w:t>Домашняя работа</w:t>
            </w:r>
          </w:p>
        </w:tc>
      </w:tr>
      <w:tr w:rsidR="003E69A6" w:rsidRPr="007A243B" w14:paraId="1A22BC5B" w14:textId="77777777" w:rsidTr="00CA6A18">
        <w:tc>
          <w:tcPr>
            <w:tcW w:w="1555" w:type="dxa"/>
            <w:vMerge w:val="restart"/>
            <w:hideMark/>
          </w:tcPr>
          <w:p w14:paraId="42C4CF7D" w14:textId="77777777" w:rsidR="003E69A6" w:rsidRPr="007A243B" w:rsidRDefault="003E69A6" w:rsidP="00CA6A18">
            <w:pPr>
              <w:spacing w:line="360" w:lineRule="auto"/>
              <w:rPr>
                <w:sz w:val="24"/>
                <w:szCs w:val="24"/>
              </w:rPr>
            </w:pPr>
            <w:r w:rsidRPr="007A243B">
              <w:rPr>
                <w:sz w:val="24"/>
                <w:szCs w:val="24"/>
              </w:rPr>
              <w:t>Поне</w:t>
            </w:r>
            <w:r w:rsidRPr="007A243B">
              <w:rPr>
                <w:sz w:val="24"/>
                <w:szCs w:val="24"/>
              </w:rPr>
              <w:softHyphen/>
              <w:t>дельник</w:t>
            </w:r>
          </w:p>
        </w:tc>
        <w:tc>
          <w:tcPr>
            <w:tcW w:w="1134" w:type="dxa"/>
            <w:vAlign w:val="center"/>
            <w:hideMark/>
          </w:tcPr>
          <w:p w14:paraId="1358CB06" w14:textId="77777777" w:rsidR="003E69A6" w:rsidRPr="007A243B" w:rsidRDefault="003E69A6" w:rsidP="00CA6A18">
            <w:pPr>
              <w:spacing w:line="360" w:lineRule="auto"/>
              <w:jc w:val="center"/>
              <w:rPr>
                <w:sz w:val="24"/>
                <w:szCs w:val="24"/>
              </w:rPr>
            </w:pPr>
            <w:r w:rsidRPr="007A243B">
              <w:rPr>
                <w:sz w:val="24"/>
                <w:szCs w:val="24"/>
              </w:rPr>
              <w:t>11-Э-95</w:t>
            </w:r>
          </w:p>
        </w:tc>
        <w:tc>
          <w:tcPr>
            <w:tcW w:w="3827" w:type="dxa"/>
            <w:vAlign w:val="center"/>
            <w:hideMark/>
          </w:tcPr>
          <w:p w14:paraId="50716C23" w14:textId="77777777" w:rsidR="003E69A6" w:rsidRPr="007A243B" w:rsidRDefault="003E69A6" w:rsidP="00CA6A18">
            <w:pPr>
              <w:spacing w:line="360" w:lineRule="auto"/>
              <w:rPr>
                <w:sz w:val="24"/>
                <w:szCs w:val="24"/>
              </w:rPr>
            </w:pPr>
            <w:r w:rsidRPr="007A243B">
              <w:rPr>
                <w:sz w:val="24"/>
                <w:szCs w:val="24"/>
              </w:rPr>
              <w:t>Регистры сведений, периодичность записей</w:t>
            </w:r>
          </w:p>
        </w:tc>
        <w:tc>
          <w:tcPr>
            <w:tcW w:w="3679" w:type="dxa"/>
            <w:vAlign w:val="center"/>
            <w:hideMark/>
          </w:tcPr>
          <w:p w14:paraId="2A4E5514" w14:textId="77777777" w:rsidR="003E69A6" w:rsidRPr="007A243B" w:rsidRDefault="003E69A6" w:rsidP="00CA6A18">
            <w:pPr>
              <w:spacing w:line="360" w:lineRule="auto"/>
              <w:rPr>
                <w:sz w:val="24"/>
                <w:szCs w:val="24"/>
              </w:rPr>
            </w:pPr>
            <w:r w:rsidRPr="007A243B">
              <w:rPr>
                <w:sz w:val="24"/>
                <w:szCs w:val="24"/>
              </w:rPr>
              <w:t>Создать форму календаря</w:t>
            </w:r>
          </w:p>
        </w:tc>
      </w:tr>
      <w:tr w:rsidR="003E69A6" w:rsidRPr="007A243B" w14:paraId="6583EB31" w14:textId="77777777" w:rsidTr="00CA6A18">
        <w:tc>
          <w:tcPr>
            <w:tcW w:w="1555" w:type="dxa"/>
            <w:vMerge/>
            <w:hideMark/>
          </w:tcPr>
          <w:p w14:paraId="41A0AB9A" w14:textId="77777777" w:rsidR="003E69A6" w:rsidRPr="007A243B" w:rsidRDefault="003E69A6" w:rsidP="00CA6A18">
            <w:pPr>
              <w:spacing w:line="360" w:lineRule="auto"/>
              <w:rPr>
                <w:sz w:val="24"/>
                <w:szCs w:val="24"/>
              </w:rPr>
            </w:pPr>
          </w:p>
        </w:tc>
        <w:tc>
          <w:tcPr>
            <w:tcW w:w="1134" w:type="dxa"/>
            <w:vAlign w:val="center"/>
            <w:hideMark/>
          </w:tcPr>
          <w:p w14:paraId="4BE403CB"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05725C37" w14:textId="77777777" w:rsidR="003E69A6" w:rsidRPr="007A243B" w:rsidRDefault="003E69A6" w:rsidP="00CA6A18">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0F4858D0" w14:textId="77777777" w:rsidR="003E69A6" w:rsidRPr="007A243B" w:rsidRDefault="003E69A6" w:rsidP="00CA6A18">
            <w:pPr>
              <w:spacing w:line="360" w:lineRule="auto"/>
              <w:rPr>
                <w:sz w:val="24"/>
                <w:szCs w:val="24"/>
              </w:rPr>
            </w:pPr>
            <w:r w:rsidRPr="007A243B">
              <w:rPr>
                <w:sz w:val="24"/>
                <w:szCs w:val="24"/>
              </w:rPr>
              <w:t>Реализовать отображение курсов валют в виде графика</w:t>
            </w:r>
          </w:p>
        </w:tc>
      </w:tr>
      <w:tr w:rsidR="003E69A6" w:rsidRPr="007A243B" w14:paraId="7095AF18" w14:textId="77777777" w:rsidTr="00CA6A18">
        <w:tc>
          <w:tcPr>
            <w:tcW w:w="1555" w:type="dxa"/>
            <w:vMerge/>
            <w:hideMark/>
          </w:tcPr>
          <w:p w14:paraId="10E2A985" w14:textId="77777777" w:rsidR="003E69A6" w:rsidRPr="007A243B" w:rsidRDefault="003E69A6" w:rsidP="00CA6A18">
            <w:pPr>
              <w:spacing w:line="360" w:lineRule="auto"/>
              <w:rPr>
                <w:sz w:val="24"/>
                <w:szCs w:val="24"/>
              </w:rPr>
            </w:pPr>
          </w:p>
        </w:tc>
        <w:tc>
          <w:tcPr>
            <w:tcW w:w="1134" w:type="dxa"/>
            <w:vAlign w:val="center"/>
            <w:hideMark/>
          </w:tcPr>
          <w:p w14:paraId="628E0A50"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7E2E8556" w14:textId="77777777" w:rsidR="003E69A6" w:rsidRPr="007A243B" w:rsidRDefault="003E69A6" w:rsidP="00CA6A18">
            <w:pPr>
              <w:spacing w:line="360" w:lineRule="auto"/>
              <w:rPr>
                <w:sz w:val="24"/>
                <w:szCs w:val="24"/>
              </w:rPr>
            </w:pPr>
            <w:r w:rsidRPr="007A243B">
              <w:rPr>
                <w:sz w:val="24"/>
                <w:szCs w:val="24"/>
              </w:rPr>
              <w:t>Основы синтаксиса языка 1С</w:t>
            </w:r>
          </w:p>
        </w:tc>
        <w:tc>
          <w:tcPr>
            <w:tcW w:w="3679" w:type="dxa"/>
            <w:vAlign w:val="center"/>
            <w:hideMark/>
          </w:tcPr>
          <w:p w14:paraId="59BE321F" w14:textId="77777777" w:rsidR="003E69A6" w:rsidRPr="007A243B" w:rsidRDefault="003E69A6" w:rsidP="00CA6A18">
            <w:pPr>
              <w:spacing w:line="360" w:lineRule="auto"/>
              <w:rPr>
                <w:sz w:val="24"/>
                <w:szCs w:val="24"/>
              </w:rPr>
            </w:pPr>
            <w:r w:rsidRPr="007A243B">
              <w:rPr>
                <w:sz w:val="24"/>
                <w:szCs w:val="24"/>
              </w:rPr>
              <w:t>Реализовать сортировку массива методом «Пузырька»</w:t>
            </w:r>
          </w:p>
        </w:tc>
      </w:tr>
      <w:tr w:rsidR="003E69A6" w:rsidRPr="007A243B" w14:paraId="305222FF" w14:textId="77777777" w:rsidTr="00CA6A18">
        <w:tc>
          <w:tcPr>
            <w:tcW w:w="1555" w:type="dxa"/>
            <w:vMerge/>
            <w:hideMark/>
          </w:tcPr>
          <w:p w14:paraId="396B11C6" w14:textId="77777777" w:rsidR="003E69A6" w:rsidRPr="007A243B" w:rsidRDefault="003E69A6" w:rsidP="00CA6A18">
            <w:pPr>
              <w:spacing w:line="360" w:lineRule="auto"/>
              <w:rPr>
                <w:sz w:val="24"/>
                <w:szCs w:val="24"/>
              </w:rPr>
            </w:pPr>
          </w:p>
        </w:tc>
        <w:tc>
          <w:tcPr>
            <w:tcW w:w="1134" w:type="dxa"/>
            <w:vAlign w:val="center"/>
            <w:hideMark/>
          </w:tcPr>
          <w:p w14:paraId="5B959BB0"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1582A913" w14:textId="77777777" w:rsidR="003E69A6" w:rsidRPr="007A243B" w:rsidRDefault="003E69A6" w:rsidP="00CA6A18">
            <w:pPr>
              <w:spacing w:line="360" w:lineRule="auto"/>
              <w:rPr>
                <w:sz w:val="24"/>
                <w:szCs w:val="24"/>
              </w:rPr>
            </w:pPr>
            <w:r w:rsidRPr="007A243B">
              <w:rPr>
                <w:sz w:val="24"/>
                <w:szCs w:val="24"/>
              </w:rPr>
              <w:t>Схема компоновки данных. Внешние источники данных</w:t>
            </w:r>
          </w:p>
        </w:tc>
        <w:tc>
          <w:tcPr>
            <w:tcW w:w="3679" w:type="dxa"/>
            <w:vAlign w:val="center"/>
            <w:hideMark/>
          </w:tcPr>
          <w:p w14:paraId="509CF43A" w14:textId="77777777" w:rsidR="003E69A6" w:rsidRPr="007A243B" w:rsidRDefault="003E69A6" w:rsidP="00CA6A18">
            <w:pPr>
              <w:spacing w:line="360" w:lineRule="auto"/>
              <w:rPr>
                <w:sz w:val="24"/>
                <w:szCs w:val="24"/>
              </w:rPr>
            </w:pPr>
            <w:r w:rsidRPr="007A243B">
              <w:rPr>
                <w:sz w:val="24"/>
                <w:szCs w:val="24"/>
              </w:rPr>
              <w:t>Отчет «Отпуск сотрудника»</w:t>
            </w:r>
          </w:p>
        </w:tc>
      </w:tr>
      <w:tr w:rsidR="003E69A6" w:rsidRPr="007A243B" w14:paraId="07BF0796" w14:textId="77777777" w:rsidTr="00CA6A18">
        <w:tc>
          <w:tcPr>
            <w:tcW w:w="1555" w:type="dxa"/>
            <w:vMerge/>
            <w:hideMark/>
          </w:tcPr>
          <w:p w14:paraId="5A1566E1" w14:textId="77777777" w:rsidR="003E69A6" w:rsidRPr="007A243B" w:rsidRDefault="003E69A6" w:rsidP="00CA6A18">
            <w:pPr>
              <w:spacing w:line="360" w:lineRule="auto"/>
              <w:rPr>
                <w:sz w:val="24"/>
                <w:szCs w:val="24"/>
              </w:rPr>
            </w:pPr>
          </w:p>
        </w:tc>
        <w:tc>
          <w:tcPr>
            <w:tcW w:w="1134" w:type="dxa"/>
            <w:vAlign w:val="center"/>
            <w:hideMark/>
          </w:tcPr>
          <w:p w14:paraId="0218A234"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06135DEA" w14:textId="77777777" w:rsidR="003E69A6" w:rsidRPr="007A243B" w:rsidRDefault="003E69A6" w:rsidP="00CA6A18">
            <w:pPr>
              <w:spacing w:line="360" w:lineRule="auto"/>
              <w:rPr>
                <w:sz w:val="24"/>
                <w:szCs w:val="24"/>
              </w:rPr>
            </w:pPr>
            <w:r w:rsidRPr="007A243B">
              <w:rPr>
                <w:sz w:val="24"/>
                <w:szCs w:val="24"/>
              </w:rPr>
              <w:t>Работа с коллекциями значений</w:t>
            </w:r>
          </w:p>
        </w:tc>
        <w:tc>
          <w:tcPr>
            <w:tcW w:w="3679" w:type="dxa"/>
            <w:vAlign w:val="center"/>
            <w:hideMark/>
          </w:tcPr>
          <w:p w14:paraId="30069641" w14:textId="77777777" w:rsidR="003E69A6" w:rsidRPr="007A243B" w:rsidRDefault="003E69A6" w:rsidP="00CA6A18">
            <w:pPr>
              <w:spacing w:line="360" w:lineRule="auto"/>
              <w:rPr>
                <w:sz w:val="24"/>
                <w:szCs w:val="24"/>
              </w:rPr>
            </w:pPr>
            <w:r w:rsidRPr="007A243B">
              <w:rPr>
                <w:sz w:val="24"/>
                <w:szCs w:val="24"/>
              </w:rPr>
              <w:t>Рекурсивно обойти многомерный массив</w:t>
            </w:r>
          </w:p>
        </w:tc>
      </w:tr>
      <w:tr w:rsidR="003E69A6" w:rsidRPr="007A243B" w14:paraId="02E02F36" w14:textId="77777777" w:rsidTr="00CA6A18">
        <w:tc>
          <w:tcPr>
            <w:tcW w:w="1555" w:type="dxa"/>
            <w:vMerge w:val="restart"/>
            <w:hideMark/>
          </w:tcPr>
          <w:p w14:paraId="4692B0C3" w14:textId="77777777" w:rsidR="003E69A6" w:rsidRPr="007A243B" w:rsidRDefault="003E69A6" w:rsidP="00CA6A18">
            <w:pPr>
              <w:spacing w:line="360" w:lineRule="auto"/>
              <w:rPr>
                <w:sz w:val="24"/>
                <w:szCs w:val="24"/>
              </w:rPr>
            </w:pPr>
            <w:r w:rsidRPr="007A243B">
              <w:rPr>
                <w:sz w:val="24"/>
                <w:szCs w:val="24"/>
              </w:rPr>
              <w:t>Среда</w:t>
            </w:r>
          </w:p>
        </w:tc>
        <w:tc>
          <w:tcPr>
            <w:tcW w:w="1134" w:type="dxa"/>
            <w:vAlign w:val="center"/>
            <w:hideMark/>
          </w:tcPr>
          <w:p w14:paraId="049411EE" w14:textId="77777777" w:rsidR="003E69A6" w:rsidRPr="007A243B" w:rsidRDefault="003E69A6" w:rsidP="00CA6A18">
            <w:pPr>
              <w:spacing w:line="360" w:lineRule="auto"/>
              <w:jc w:val="center"/>
              <w:rPr>
                <w:sz w:val="24"/>
                <w:szCs w:val="24"/>
              </w:rPr>
            </w:pPr>
            <w:r w:rsidRPr="007A243B">
              <w:rPr>
                <w:sz w:val="24"/>
                <w:szCs w:val="24"/>
              </w:rPr>
              <w:t>11-А-96</w:t>
            </w:r>
          </w:p>
        </w:tc>
        <w:tc>
          <w:tcPr>
            <w:tcW w:w="3827" w:type="dxa"/>
            <w:vAlign w:val="center"/>
            <w:hideMark/>
          </w:tcPr>
          <w:p w14:paraId="3F80949A" w14:textId="77777777" w:rsidR="003E69A6" w:rsidRPr="007A243B" w:rsidRDefault="003E69A6" w:rsidP="00CA6A18">
            <w:pPr>
              <w:spacing w:line="360" w:lineRule="auto"/>
              <w:rPr>
                <w:sz w:val="24"/>
                <w:szCs w:val="24"/>
              </w:rPr>
            </w:pPr>
            <w:r w:rsidRPr="007A243B">
              <w:rPr>
                <w:sz w:val="24"/>
                <w:szCs w:val="24"/>
              </w:rPr>
              <w:t>Объектная модель работы с данными</w:t>
            </w:r>
          </w:p>
        </w:tc>
        <w:tc>
          <w:tcPr>
            <w:tcW w:w="3679" w:type="dxa"/>
            <w:vAlign w:val="center"/>
            <w:hideMark/>
          </w:tcPr>
          <w:p w14:paraId="42D1BA2D" w14:textId="77777777" w:rsidR="003E69A6" w:rsidRPr="007A243B" w:rsidRDefault="003E69A6" w:rsidP="00CA6A18">
            <w:pPr>
              <w:spacing w:line="360" w:lineRule="auto"/>
              <w:rPr>
                <w:sz w:val="24"/>
                <w:szCs w:val="24"/>
              </w:rPr>
            </w:pPr>
            <w:r w:rsidRPr="007A243B">
              <w:rPr>
                <w:sz w:val="24"/>
                <w:szCs w:val="24"/>
              </w:rPr>
              <w:t xml:space="preserve">Создать </w:t>
            </w:r>
            <w:proofErr w:type="spellStart"/>
            <w:r w:rsidRPr="007A243B">
              <w:rPr>
                <w:sz w:val="24"/>
                <w:szCs w:val="24"/>
              </w:rPr>
              <w:t>программно</w:t>
            </w:r>
            <w:proofErr w:type="spellEnd"/>
            <w:r w:rsidRPr="007A243B">
              <w:rPr>
                <w:sz w:val="24"/>
                <w:szCs w:val="24"/>
              </w:rPr>
              <w:t xml:space="preserve"> список пользователей</w:t>
            </w:r>
            <w:bookmarkStart w:id="19" w:name="_GoBack"/>
            <w:bookmarkEnd w:id="19"/>
          </w:p>
        </w:tc>
      </w:tr>
      <w:tr w:rsidR="003E69A6" w:rsidRPr="007A243B" w14:paraId="21F92C80" w14:textId="77777777" w:rsidTr="00CA6A18">
        <w:tc>
          <w:tcPr>
            <w:tcW w:w="1555" w:type="dxa"/>
            <w:vMerge/>
            <w:hideMark/>
          </w:tcPr>
          <w:p w14:paraId="6D7FDC71" w14:textId="77777777" w:rsidR="003E69A6" w:rsidRPr="007A243B" w:rsidRDefault="003E69A6" w:rsidP="00CA6A18">
            <w:pPr>
              <w:spacing w:line="360" w:lineRule="auto"/>
              <w:rPr>
                <w:sz w:val="24"/>
                <w:szCs w:val="24"/>
              </w:rPr>
            </w:pPr>
          </w:p>
        </w:tc>
        <w:tc>
          <w:tcPr>
            <w:tcW w:w="1134" w:type="dxa"/>
            <w:vAlign w:val="center"/>
            <w:hideMark/>
          </w:tcPr>
          <w:p w14:paraId="5D38D33D" w14:textId="77777777" w:rsidR="003E69A6" w:rsidRPr="007A243B" w:rsidRDefault="003E69A6" w:rsidP="00CA6A18">
            <w:pPr>
              <w:spacing w:line="360" w:lineRule="auto"/>
              <w:jc w:val="center"/>
              <w:rPr>
                <w:sz w:val="24"/>
                <w:szCs w:val="24"/>
              </w:rPr>
            </w:pPr>
            <w:r w:rsidRPr="007A243B">
              <w:rPr>
                <w:sz w:val="24"/>
                <w:szCs w:val="24"/>
              </w:rPr>
              <w:t>21-Э-95</w:t>
            </w:r>
          </w:p>
        </w:tc>
        <w:tc>
          <w:tcPr>
            <w:tcW w:w="3827" w:type="dxa"/>
            <w:vAlign w:val="center"/>
            <w:hideMark/>
          </w:tcPr>
          <w:p w14:paraId="680CA333" w14:textId="77777777" w:rsidR="003E69A6" w:rsidRPr="007A243B" w:rsidRDefault="003E69A6" w:rsidP="00CA6A18">
            <w:pPr>
              <w:spacing w:line="360" w:lineRule="auto"/>
              <w:rPr>
                <w:sz w:val="24"/>
                <w:szCs w:val="24"/>
              </w:rPr>
            </w:pPr>
            <w:r w:rsidRPr="007A243B">
              <w:rPr>
                <w:sz w:val="24"/>
                <w:szCs w:val="24"/>
              </w:rPr>
              <w:t>Использование механизма отладки</w:t>
            </w:r>
          </w:p>
        </w:tc>
        <w:tc>
          <w:tcPr>
            <w:tcW w:w="3679" w:type="dxa"/>
            <w:vAlign w:val="center"/>
            <w:hideMark/>
          </w:tcPr>
          <w:p w14:paraId="47DDC5C7" w14:textId="77777777" w:rsidR="003E69A6" w:rsidRPr="007A243B" w:rsidRDefault="003E69A6" w:rsidP="00CA6A18">
            <w:pPr>
              <w:spacing w:line="360" w:lineRule="auto"/>
              <w:rPr>
                <w:sz w:val="24"/>
                <w:szCs w:val="24"/>
              </w:rPr>
            </w:pPr>
            <w:r w:rsidRPr="007A243B">
              <w:rPr>
                <w:sz w:val="24"/>
                <w:szCs w:val="24"/>
              </w:rPr>
              <w:t>Сравнить производительность двух алгоритмов сортировки</w:t>
            </w:r>
          </w:p>
        </w:tc>
      </w:tr>
    </w:tbl>
    <w:p w14:paraId="0FE362BE" w14:textId="77777777" w:rsidR="00A3366F" w:rsidRDefault="00A3366F" w:rsidP="003E69A6">
      <w:pPr>
        <w:spacing w:line="360" w:lineRule="auto"/>
        <w:ind w:firstLine="709"/>
        <w:jc w:val="both"/>
        <w:rPr>
          <w:color w:val="000000"/>
          <w:sz w:val="28"/>
          <w:szCs w:val="28"/>
        </w:rPr>
      </w:pPr>
    </w:p>
    <w:p w14:paraId="6F2CEFBB" w14:textId="0027BF52" w:rsidR="003E69A6" w:rsidRPr="007A243B" w:rsidRDefault="003E69A6" w:rsidP="003E69A6">
      <w:pPr>
        <w:spacing w:line="360" w:lineRule="auto"/>
        <w:ind w:firstLine="709"/>
        <w:jc w:val="both"/>
        <w:rPr>
          <w:color w:val="000000"/>
          <w:sz w:val="28"/>
          <w:szCs w:val="28"/>
        </w:rPr>
      </w:pPr>
      <w:r w:rsidRPr="007A243B">
        <w:rPr>
          <w:color w:val="000000"/>
          <w:sz w:val="28"/>
          <w:szCs w:val="28"/>
        </w:rPr>
        <w:t>При двойном нажатии на Занятие у преподавателя открывается карточка занятия, где он может проставить оценки и указать домашнее задание.</w:t>
      </w:r>
    </w:p>
    <w:p w14:paraId="29F5D2D8" w14:textId="3EE5A4A3" w:rsidR="003E69A6" w:rsidRPr="007A243B" w:rsidRDefault="007A243B" w:rsidP="003E69A6">
      <w:pPr>
        <w:spacing w:line="360" w:lineRule="auto"/>
        <w:ind w:firstLine="709"/>
        <w:jc w:val="both"/>
        <w:rPr>
          <w:color w:val="000000"/>
          <w:sz w:val="28"/>
          <w:szCs w:val="28"/>
        </w:rPr>
      </w:pPr>
      <w:r>
        <w:rPr>
          <w:color w:val="000000"/>
          <w:sz w:val="28"/>
          <w:szCs w:val="28"/>
        </w:rPr>
        <w:t xml:space="preserve">2. </w:t>
      </w:r>
      <w:r w:rsidR="003E69A6" w:rsidRPr="007A243B">
        <w:rPr>
          <w:color w:val="000000"/>
          <w:sz w:val="28"/>
          <w:szCs w:val="28"/>
        </w:rPr>
        <w:t>Вид дневника студента:</w:t>
      </w:r>
    </w:p>
    <w:p w14:paraId="56A67053"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11 ноября 20ХХ г. – Швецов ВЕ. – 21-Э-95</w:t>
      </w:r>
    </w:p>
    <w:tbl>
      <w:tblPr>
        <w:tblStyle w:val="12"/>
        <w:tblW w:w="0" w:type="auto"/>
        <w:jc w:val="center"/>
        <w:tblLook w:val="04A0" w:firstRow="1" w:lastRow="0" w:firstColumn="1" w:lastColumn="0" w:noHBand="0" w:noVBand="1"/>
      </w:tblPr>
      <w:tblGrid>
        <w:gridCol w:w="1174"/>
        <w:gridCol w:w="2525"/>
        <w:gridCol w:w="2482"/>
        <w:gridCol w:w="2969"/>
        <w:gridCol w:w="1045"/>
      </w:tblGrid>
      <w:tr w:rsidR="003E69A6" w:rsidRPr="007A243B" w14:paraId="2F8CCD0B" w14:textId="77777777" w:rsidTr="00CA6A18">
        <w:trPr>
          <w:jc w:val="center"/>
        </w:trPr>
        <w:tc>
          <w:tcPr>
            <w:tcW w:w="0" w:type="auto"/>
            <w:hideMark/>
          </w:tcPr>
          <w:p w14:paraId="4A300169" w14:textId="77777777" w:rsidR="003E69A6" w:rsidRPr="007A243B" w:rsidRDefault="003E69A6" w:rsidP="00CA6A18">
            <w:pPr>
              <w:jc w:val="center"/>
              <w:rPr>
                <w:sz w:val="24"/>
                <w:szCs w:val="24"/>
              </w:rPr>
            </w:pPr>
          </w:p>
        </w:tc>
        <w:tc>
          <w:tcPr>
            <w:tcW w:w="0" w:type="auto"/>
            <w:hideMark/>
          </w:tcPr>
          <w:p w14:paraId="2EB2EA25" w14:textId="77777777" w:rsidR="003E69A6" w:rsidRPr="007A243B" w:rsidRDefault="003E69A6" w:rsidP="00CA6A18">
            <w:pPr>
              <w:jc w:val="center"/>
              <w:rPr>
                <w:b/>
                <w:bCs/>
                <w:sz w:val="24"/>
                <w:szCs w:val="24"/>
              </w:rPr>
            </w:pPr>
            <w:r w:rsidRPr="007A243B">
              <w:rPr>
                <w:b/>
                <w:bCs/>
                <w:sz w:val="24"/>
                <w:szCs w:val="24"/>
              </w:rPr>
              <w:t>Предмет</w:t>
            </w:r>
          </w:p>
        </w:tc>
        <w:tc>
          <w:tcPr>
            <w:tcW w:w="0" w:type="auto"/>
            <w:hideMark/>
          </w:tcPr>
          <w:p w14:paraId="20CD4E7B" w14:textId="77777777" w:rsidR="003E69A6" w:rsidRPr="007A243B" w:rsidRDefault="003E69A6" w:rsidP="00CA6A18">
            <w:pPr>
              <w:jc w:val="center"/>
              <w:rPr>
                <w:b/>
                <w:bCs/>
                <w:sz w:val="24"/>
                <w:szCs w:val="24"/>
              </w:rPr>
            </w:pPr>
            <w:r w:rsidRPr="007A243B">
              <w:rPr>
                <w:b/>
                <w:bCs/>
                <w:sz w:val="24"/>
                <w:szCs w:val="24"/>
              </w:rPr>
              <w:t>Тема</w:t>
            </w:r>
          </w:p>
        </w:tc>
        <w:tc>
          <w:tcPr>
            <w:tcW w:w="0" w:type="auto"/>
            <w:hideMark/>
          </w:tcPr>
          <w:p w14:paraId="7F4891A2" w14:textId="77777777" w:rsidR="003E69A6" w:rsidRPr="007A243B" w:rsidRDefault="003E69A6" w:rsidP="00CA6A18">
            <w:pPr>
              <w:jc w:val="center"/>
              <w:rPr>
                <w:b/>
                <w:bCs/>
                <w:sz w:val="24"/>
                <w:szCs w:val="24"/>
              </w:rPr>
            </w:pPr>
            <w:r w:rsidRPr="007A243B">
              <w:rPr>
                <w:b/>
                <w:bCs/>
                <w:sz w:val="24"/>
                <w:szCs w:val="24"/>
              </w:rPr>
              <w:t>Д/З</w:t>
            </w:r>
          </w:p>
        </w:tc>
        <w:tc>
          <w:tcPr>
            <w:tcW w:w="0" w:type="auto"/>
            <w:hideMark/>
          </w:tcPr>
          <w:p w14:paraId="1E07E299" w14:textId="77777777" w:rsidR="003E69A6" w:rsidRPr="007A243B" w:rsidRDefault="003E69A6" w:rsidP="00CA6A18">
            <w:pPr>
              <w:jc w:val="center"/>
              <w:rPr>
                <w:b/>
                <w:bCs/>
                <w:sz w:val="24"/>
                <w:szCs w:val="24"/>
              </w:rPr>
            </w:pPr>
            <w:r w:rsidRPr="007A243B">
              <w:rPr>
                <w:b/>
                <w:bCs/>
                <w:sz w:val="24"/>
                <w:szCs w:val="24"/>
              </w:rPr>
              <w:t>Оценка</w:t>
            </w:r>
          </w:p>
        </w:tc>
      </w:tr>
      <w:tr w:rsidR="003E69A6" w:rsidRPr="007A243B" w14:paraId="2ECCA1C8" w14:textId="77777777" w:rsidTr="00CA6A18">
        <w:trPr>
          <w:jc w:val="center"/>
        </w:trPr>
        <w:tc>
          <w:tcPr>
            <w:tcW w:w="0" w:type="auto"/>
            <w:vMerge w:val="restart"/>
            <w:hideMark/>
          </w:tcPr>
          <w:p w14:paraId="47A2E115" w14:textId="77777777" w:rsidR="003E69A6" w:rsidRPr="007A243B" w:rsidRDefault="003E69A6" w:rsidP="00CA6A18">
            <w:pPr>
              <w:jc w:val="both"/>
              <w:rPr>
                <w:sz w:val="24"/>
                <w:szCs w:val="24"/>
              </w:rPr>
            </w:pPr>
            <w:r w:rsidRPr="007A243B">
              <w:rPr>
                <w:sz w:val="24"/>
                <w:szCs w:val="24"/>
              </w:rPr>
              <w:t>Поне</w:t>
            </w:r>
            <w:r w:rsidRPr="007A243B">
              <w:rPr>
                <w:sz w:val="24"/>
                <w:szCs w:val="24"/>
              </w:rPr>
              <w:softHyphen/>
              <w:t>дельник</w:t>
            </w:r>
          </w:p>
        </w:tc>
        <w:tc>
          <w:tcPr>
            <w:tcW w:w="0" w:type="auto"/>
            <w:hideMark/>
          </w:tcPr>
          <w:p w14:paraId="4EA1C469" w14:textId="77777777" w:rsidR="003E69A6" w:rsidRPr="007A243B" w:rsidRDefault="003E69A6" w:rsidP="00CA6A18">
            <w:pPr>
              <w:jc w:val="both"/>
              <w:rPr>
                <w:sz w:val="24"/>
                <w:szCs w:val="24"/>
              </w:rPr>
            </w:pPr>
            <w:r w:rsidRPr="007A243B">
              <w:rPr>
                <w:sz w:val="24"/>
                <w:szCs w:val="24"/>
              </w:rPr>
              <w:t>Проектирование баз данных</w:t>
            </w:r>
          </w:p>
        </w:tc>
        <w:tc>
          <w:tcPr>
            <w:tcW w:w="0" w:type="auto"/>
            <w:hideMark/>
          </w:tcPr>
          <w:p w14:paraId="2EF8CB8F" w14:textId="77777777" w:rsidR="003E69A6" w:rsidRPr="007A243B" w:rsidRDefault="003E69A6" w:rsidP="00CA6A18">
            <w:pPr>
              <w:jc w:val="both"/>
              <w:rPr>
                <w:sz w:val="24"/>
                <w:szCs w:val="24"/>
              </w:rPr>
            </w:pPr>
            <w:r w:rsidRPr="007A243B">
              <w:rPr>
                <w:sz w:val="24"/>
                <w:szCs w:val="24"/>
              </w:rPr>
              <w:t>Создание ERD модели базы данных</w:t>
            </w:r>
          </w:p>
        </w:tc>
        <w:tc>
          <w:tcPr>
            <w:tcW w:w="0" w:type="auto"/>
            <w:hideMark/>
          </w:tcPr>
          <w:p w14:paraId="19A5F781" w14:textId="77777777" w:rsidR="003E69A6" w:rsidRPr="007A243B" w:rsidRDefault="003E69A6" w:rsidP="00CA6A18">
            <w:pPr>
              <w:jc w:val="both"/>
              <w:rPr>
                <w:sz w:val="24"/>
                <w:szCs w:val="24"/>
              </w:rPr>
            </w:pPr>
          </w:p>
        </w:tc>
        <w:tc>
          <w:tcPr>
            <w:tcW w:w="0" w:type="auto"/>
            <w:hideMark/>
          </w:tcPr>
          <w:p w14:paraId="0F14DF71" w14:textId="77777777" w:rsidR="003E69A6" w:rsidRPr="007A243B" w:rsidRDefault="003E69A6" w:rsidP="00CA6A18">
            <w:pPr>
              <w:jc w:val="center"/>
              <w:rPr>
                <w:sz w:val="24"/>
                <w:szCs w:val="24"/>
              </w:rPr>
            </w:pPr>
            <w:r w:rsidRPr="007A243B">
              <w:rPr>
                <w:sz w:val="24"/>
                <w:szCs w:val="24"/>
              </w:rPr>
              <w:t>3</w:t>
            </w:r>
          </w:p>
        </w:tc>
      </w:tr>
      <w:tr w:rsidR="003E69A6" w:rsidRPr="007A243B" w14:paraId="10AEAAFD" w14:textId="77777777" w:rsidTr="00CA6A18">
        <w:trPr>
          <w:jc w:val="center"/>
        </w:trPr>
        <w:tc>
          <w:tcPr>
            <w:tcW w:w="0" w:type="auto"/>
            <w:vMerge/>
            <w:hideMark/>
          </w:tcPr>
          <w:p w14:paraId="7B67442E" w14:textId="77777777" w:rsidR="003E69A6" w:rsidRPr="007A243B" w:rsidRDefault="003E69A6" w:rsidP="00CA6A18">
            <w:pPr>
              <w:jc w:val="both"/>
              <w:rPr>
                <w:sz w:val="24"/>
                <w:szCs w:val="24"/>
              </w:rPr>
            </w:pPr>
          </w:p>
        </w:tc>
        <w:tc>
          <w:tcPr>
            <w:tcW w:w="0" w:type="auto"/>
            <w:hideMark/>
          </w:tcPr>
          <w:p w14:paraId="43AF8056"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EDB452D" w14:textId="77777777" w:rsidR="003E69A6" w:rsidRPr="007A243B" w:rsidRDefault="003E69A6" w:rsidP="00CA6A18">
            <w:pPr>
              <w:jc w:val="both"/>
              <w:rPr>
                <w:sz w:val="24"/>
                <w:szCs w:val="24"/>
              </w:rPr>
            </w:pPr>
            <w:r w:rsidRPr="007A243B">
              <w:rPr>
                <w:sz w:val="24"/>
                <w:szCs w:val="24"/>
              </w:rPr>
              <w:t>Схема компоновки данных. Внешние источники данных.</w:t>
            </w:r>
          </w:p>
        </w:tc>
        <w:tc>
          <w:tcPr>
            <w:tcW w:w="0" w:type="auto"/>
            <w:hideMark/>
          </w:tcPr>
          <w:p w14:paraId="7CF99255" w14:textId="77777777" w:rsidR="003E69A6" w:rsidRPr="007A243B" w:rsidRDefault="003E69A6" w:rsidP="00CA6A18">
            <w:pPr>
              <w:jc w:val="both"/>
              <w:rPr>
                <w:sz w:val="24"/>
                <w:szCs w:val="24"/>
              </w:rPr>
            </w:pPr>
            <w:r w:rsidRPr="007A243B">
              <w:rPr>
                <w:sz w:val="24"/>
                <w:szCs w:val="24"/>
              </w:rPr>
              <w:t>Реализовать отображение курсов валют в виде графика</w:t>
            </w:r>
          </w:p>
        </w:tc>
        <w:tc>
          <w:tcPr>
            <w:tcW w:w="0" w:type="auto"/>
            <w:hideMark/>
          </w:tcPr>
          <w:p w14:paraId="0D6FAF8F" w14:textId="77777777" w:rsidR="003E69A6" w:rsidRPr="007A243B" w:rsidRDefault="003E69A6" w:rsidP="00CA6A18">
            <w:pPr>
              <w:jc w:val="center"/>
              <w:rPr>
                <w:sz w:val="24"/>
                <w:szCs w:val="24"/>
              </w:rPr>
            </w:pPr>
            <w:r w:rsidRPr="007A243B">
              <w:rPr>
                <w:sz w:val="24"/>
                <w:szCs w:val="24"/>
              </w:rPr>
              <w:t>5</w:t>
            </w:r>
          </w:p>
        </w:tc>
      </w:tr>
      <w:tr w:rsidR="003E69A6" w:rsidRPr="007A243B" w14:paraId="43E5A36E" w14:textId="77777777" w:rsidTr="00CA6A18">
        <w:trPr>
          <w:jc w:val="center"/>
        </w:trPr>
        <w:tc>
          <w:tcPr>
            <w:tcW w:w="0" w:type="auto"/>
            <w:vMerge/>
            <w:hideMark/>
          </w:tcPr>
          <w:p w14:paraId="17E25B91" w14:textId="77777777" w:rsidR="003E69A6" w:rsidRPr="007A243B" w:rsidRDefault="003E69A6" w:rsidP="00CA6A18">
            <w:pPr>
              <w:jc w:val="both"/>
              <w:rPr>
                <w:sz w:val="24"/>
                <w:szCs w:val="24"/>
              </w:rPr>
            </w:pPr>
          </w:p>
        </w:tc>
        <w:tc>
          <w:tcPr>
            <w:tcW w:w="0" w:type="auto"/>
            <w:hideMark/>
          </w:tcPr>
          <w:p w14:paraId="61DF913B" w14:textId="77777777" w:rsidR="003E69A6" w:rsidRPr="007A243B" w:rsidRDefault="003E69A6" w:rsidP="00CA6A18">
            <w:pPr>
              <w:jc w:val="both"/>
              <w:rPr>
                <w:sz w:val="24"/>
                <w:szCs w:val="24"/>
              </w:rPr>
            </w:pPr>
            <w:r w:rsidRPr="007A243B">
              <w:rPr>
                <w:sz w:val="24"/>
                <w:szCs w:val="24"/>
              </w:rPr>
              <w:t>Введение в историю ИТ-технологий</w:t>
            </w:r>
          </w:p>
        </w:tc>
        <w:tc>
          <w:tcPr>
            <w:tcW w:w="0" w:type="auto"/>
            <w:hideMark/>
          </w:tcPr>
          <w:p w14:paraId="58D3702E" w14:textId="77777777" w:rsidR="003E69A6" w:rsidRPr="007A243B" w:rsidRDefault="003E69A6" w:rsidP="00CA6A18">
            <w:pPr>
              <w:jc w:val="both"/>
              <w:rPr>
                <w:sz w:val="24"/>
                <w:szCs w:val="24"/>
              </w:rPr>
            </w:pPr>
            <w:r w:rsidRPr="007A243B">
              <w:rPr>
                <w:sz w:val="24"/>
                <w:szCs w:val="24"/>
              </w:rPr>
              <w:t>Второе пришествие Стива Джобса</w:t>
            </w:r>
          </w:p>
        </w:tc>
        <w:tc>
          <w:tcPr>
            <w:tcW w:w="0" w:type="auto"/>
            <w:hideMark/>
          </w:tcPr>
          <w:p w14:paraId="42837631" w14:textId="77777777" w:rsidR="003E69A6" w:rsidRPr="007A243B" w:rsidRDefault="003E69A6" w:rsidP="00CA6A18">
            <w:pPr>
              <w:jc w:val="both"/>
              <w:rPr>
                <w:sz w:val="24"/>
                <w:szCs w:val="24"/>
              </w:rPr>
            </w:pPr>
            <w:r w:rsidRPr="007A243B">
              <w:rPr>
                <w:sz w:val="24"/>
                <w:szCs w:val="24"/>
              </w:rPr>
              <w:t>Подготовить пересказ</w:t>
            </w:r>
          </w:p>
        </w:tc>
        <w:tc>
          <w:tcPr>
            <w:tcW w:w="0" w:type="auto"/>
            <w:hideMark/>
          </w:tcPr>
          <w:p w14:paraId="485A1BB4" w14:textId="77777777" w:rsidR="003E69A6" w:rsidRPr="007A243B" w:rsidRDefault="003E69A6" w:rsidP="00CA6A18">
            <w:pPr>
              <w:jc w:val="center"/>
              <w:rPr>
                <w:sz w:val="24"/>
                <w:szCs w:val="24"/>
              </w:rPr>
            </w:pPr>
            <w:r w:rsidRPr="007A243B">
              <w:rPr>
                <w:sz w:val="24"/>
                <w:szCs w:val="24"/>
              </w:rPr>
              <w:t>4</w:t>
            </w:r>
          </w:p>
        </w:tc>
      </w:tr>
      <w:tr w:rsidR="003E69A6" w:rsidRPr="007A243B" w14:paraId="5F02D27A" w14:textId="77777777" w:rsidTr="00CA6A18">
        <w:trPr>
          <w:jc w:val="center"/>
        </w:trPr>
        <w:tc>
          <w:tcPr>
            <w:tcW w:w="0" w:type="auto"/>
            <w:vMerge w:val="restart"/>
            <w:hideMark/>
          </w:tcPr>
          <w:p w14:paraId="5BBB8109" w14:textId="77777777" w:rsidR="003E69A6" w:rsidRPr="007A243B" w:rsidRDefault="003E69A6" w:rsidP="00CA6A18">
            <w:pPr>
              <w:jc w:val="both"/>
              <w:rPr>
                <w:sz w:val="24"/>
                <w:szCs w:val="24"/>
              </w:rPr>
            </w:pPr>
            <w:r w:rsidRPr="007A243B">
              <w:rPr>
                <w:sz w:val="24"/>
                <w:szCs w:val="24"/>
              </w:rPr>
              <w:t>Вторник</w:t>
            </w:r>
          </w:p>
        </w:tc>
        <w:tc>
          <w:tcPr>
            <w:tcW w:w="0" w:type="auto"/>
            <w:hideMark/>
          </w:tcPr>
          <w:p w14:paraId="43521A73" w14:textId="77777777" w:rsidR="003E69A6" w:rsidRPr="007A243B" w:rsidRDefault="003E69A6" w:rsidP="00CA6A18">
            <w:pPr>
              <w:jc w:val="both"/>
              <w:rPr>
                <w:sz w:val="24"/>
                <w:szCs w:val="24"/>
              </w:rPr>
            </w:pPr>
            <w:r w:rsidRPr="007A243B">
              <w:rPr>
                <w:sz w:val="24"/>
                <w:szCs w:val="24"/>
              </w:rPr>
              <w:t>Английский язык</w:t>
            </w:r>
          </w:p>
        </w:tc>
        <w:tc>
          <w:tcPr>
            <w:tcW w:w="0" w:type="auto"/>
            <w:hideMark/>
          </w:tcPr>
          <w:p w14:paraId="3FCD81FF" w14:textId="77777777" w:rsidR="003E69A6" w:rsidRPr="007A243B" w:rsidRDefault="003E69A6" w:rsidP="00CA6A18">
            <w:pPr>
              <w:jc w:val="both"/>
              <w:rPr>
                <w:sz w:val="24"/>
                <w:szCs w:val="24"/>
              </w:rPr>
            </w:pPr>
            <w:r w:rsidRPr="007A243B">
              <w:rPr>
                <w:sz w:val="24"/>
                <w:szCs w:val="24"/>
              </w:rPr>
              <w:t>ИТ жаргонизмы</w:t>
            </w:r>
          </w:p>
        </w:tc>
        <w:tc>
          <w:tcPr>
            <w:tcW w:w="0" w:type="auto"/>
            <w:hideMark/>
          </w:tcPr>
          <w:p w14:paraId="4A00F3C5" w14:textId="77777777" w:rsidR="003E69A6" w:rsidRPr="007A243B" w:rsidRDefault="003E69A6" w:rsidP="00CA6A18">
            <w:pPr>
              <w:jc w:val="both"/>
              <w:rPr>
                <w:sz w:val="24"/>
                <w:szCs w:val="24"/>
              </w:rPr>
            </w:pPr>
            <w:r w:rsidRPr="007A243B">
              <w:rPr>
                <w:sz w:val="24"/>
                <w:szCs w:val="24"/>
              </w:rPr>
              <w:t>Сочинить диалог программистов C++ и 1С</w:t>
            </w:r>
          </w:p>
        </w:tc>
        <w:tc>
          <w:tcPr>
            <w:tcW w:w="0" w:type="auto"/>
            <w:hideMark/>
          </w:tcPr>
          <w:p w14:paraId="2194A822" w14:textId="77777777" w:rsidR="003E69A6" w:rsidRPr="007A243B" w:rsidRDefault="003E69A6" w:rsidP="00CA6A18">
            <w:pPr>
              <w:jc w:val="center"/>
              <w:rPr>
                <w:sz w:val="24"/>
                <w:szCs w:val="24"/>
              </w:rPr>
            </w:pPr>
            <w:r w:rsidRPr="007A243B">
              <w:rPr>
                <w:sz w:val="24"/>
                <w:szCs w:val="24"/>
              </w:rPr>
              <w:t>2</w:t>
            </w:r>
          </w:p>
        </w:tc>
      </w:tr>
      <w:tr w:rsidR="003E69A6" w:rsidRPr="007A243B" w14:paraId="717148F2" w14:textId="77777777" w:rsidTr="00CA6A18">
        <w:trPr>
          <w:jc w:val="center"/>
        </w:trPr>
        <w:tc>
          <w:tcPr>
            <w:tcW w:w="0" w:type="auto"/>
            <w:vMerge/>
            <w:hideMark/>
          </w:tcPr>
          <w:p w14:paraId="0A518005" w14:textId="77777777" w:rsidR="003E69A6" w:rsidRPr="007A243B" w:rsidRDefault="003E69A6" w:rsidP="00CA6A18">
            <w:pPr>
              <w:jc w:val="both"/>
              <w:rPr>
                <w:sz w:val="24"/>
                <w:szCs w:val="24"/>
              </w:rPr>
            </w:pPr>
          </w:p>
        </w:tc>
        <w:tc>
          <w:tcPr>
            <w:tcW w:w="0" w:type="auto"/>
            <w:hideMark/>
          </w:tcPr>
          <w:p w14:paraId="73A8F04B"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3175B18" w14:textId="77777777" w:rsidR="003E69A6" w:rsidRPr="007A243B" w:rsidRDefault="003E69A6" w:rsidP="00CA6A18">
            <w:pPr>
              <w:jc w:val="both"/>
              <w:rPr>
                <w:sz w:val="24"/>
                <w:szCs w:val="24"/>
              </w:rPr>
            </w:pPr>
            <w:r w:rsidRPr="007A243B">
              <w:rPr>
                <w:sz w:val="24"/>
                <w:szCs w:val="24"/>
              </w:rPr>
              <w:t>Схема компоновки данных. Внешние источники данных.</w:t>
            </w:r>
          </w:p>
        </w:tc>
        <w:tc>
          <w:tcPr>
            <w:tcW w:w="0" w:type="auto"/>
            <w:hideMark/>
          </w:tcPr>
          <w:p w14:paraId="220E6649" w14:textId="77777777" w:rsidR="003E69A6" w:rsidRPr="007A243B" w:rsidRDefault="003E69A6" w:rsidP="00CA6A18">
            <w:pPr>
              <w:jc w:val="both"/>
              <w:rPr>
                <w:sz w:val="24"/>
                <w:szCs w:val="24"/>
              </w:rPr>
            </w:pPr>
            <w:r w:rsidRPr="007A243B">
              <w:rPr>
                <w:sz w:val="24"/>
                <w:szCs w:val="24"/>
              </w:rPr>
              <w:t>Отчет "Отпуск сотрудника"</w:t>
            </w:r>
          </w:p>
        </w:tc>
        <w:tc>
          <w:tcPr>
            <w:tcW w:w="0" w:type="auto"/>
            <w:hideMark/>
          </w:tcPr>
          <w:p w14:paraId="1D76CBB3" w14:textId="77777777" w:rsidR="003E69A6" w:rsidRPr="007A243B" w:rsidRDefault="003E69A6" w:rsidP="00CA6A18">
            <w:pPr>
              <w:jc w:val="center"/>
              <w:rPr>
                <w:sz w:val="24"/>
                <w:szCs w:val="24"/>
              </w:rPr>
            </w:pPr>
            <w:r w:rsidRPr="007A243B">
              <w:rPr>
                <w:sz w:val="24"/>
                <w:szCs w:val="24"/>
              </w:rPr>
              <w:t>2</w:t>
            </w:r>
          </w:p>
        </w:tc>
      </w:tr>
      <w:tr w:rsidR="003E69A6" w:rsidRPr="007A243B" w14:paraId="4E1E08D2" w14:textId="77777777" w:rsidTr="00CA6A18">
        <w:trPr>
          <w:jc w:val="center"/>
        </w:trPr>
        <w:tc>
          <w:tcPr>
            <w:tcW w:w="0" w:type="auto"/>
            <w:vMerge/>
            <w:hideMark/>
          </w:tcPr>
          <w:p w14:paraId="22087197" w14:textId="77777777" w:rsidR="003E69A6" w:rsidRPr="007A243B" w:rsidRDefault="003E69A6" w:rsidP="00CA6A18">
            <w:pPr>
              <w:jc w:val="both"/>
              <w:rPr>
                <w:sz w:val="24"/>
                <w:szCs w:val="24"/>
              </w:rPr>
            </w:pPr>
          </w:p>
        </w:tc>
        <w:tc>
          <w:tcPr>
            <w:tcW w:w="0" w:type="auto"/>
            <w:hideMark/>
          </w:tcPr>
          <w:p w14:paraId="38FA6321" w14:textId="77777777" w:rsidR="003E69A6" w:rsidRPr="007A243B" w:rsidRDefault="003E69A6" w:rsidP="00CA6A18">
            <w:pPr>
              <w:jc w:val="both"/>
              <w:rPr>
                <w:sz w:val="24"/>
                <w:szCs w:val="24"/>
              </w:rPr>
            </w:pPr>
            <w:r w:rsidRPr="007A243B">
              <w:rPr>
                <w:sz w:val="24"/>
                <w:szCs w:val="24"/>
              </w:rPr>
              <w:t>Основы религий</w:t>
            </w:r>
          </w:p>
        </w:tc>
        <w:tc>
          <w:tcPr>
            <w:tcW w:w="0" w:type="auto"/>
            <w:hideMark/>
          </w:tcPr>
          <w:p w14:paraId="78B9C872" w14:textId="77777777" w:rsidR="003E69A6" w:rsidRPr="007A243B" w:rsidRDefault="003E69A6" w:rsidP="00CA6A18">
            <w:pPr>
              <w:jc w:val="both"/>
              <w:rPr>
                <w:sz w:val="24"/>
                <w:szCs w:val="24"/>
              </w:rPr>
            </w:pPr>
            <w:proofErr w:type="spellStart"/>
            <w:r w:rsidRPr="007A243B">
              <w:rPr>
                <w:sz w:val="24"/>
                <w:szCs w:val="24"/>
              </w:rPr>
              <w:t>Бинарность</w:t>
            </w:r>
            <w:proofErr w:type="spellEnd"/>
            <w:r w:rsidRPr="007A243B">
              <w:rPr>
                <w:sz w:val="24"/>
                <w:szCs w:val="24"/>
              </w:rPr>
              <w:t xml:space="preserve"> бога и триединство. Как?</w:t>
            </w:r>
          </w:p>
        </w:tc>
        <w:tc>
          <w:tcPr>
            <w:tcW w:w="0" w:type="auto"/>
            <w:hideMark/>
          </w:tcPr>
          <w:p w14:paraId="0A4BA6FE" w14:textId="77777777" w:rsidR="003E69A6" w:rsidRPr="007A243B" w:rsidRDefault="003E69A6" w:rsidP="00CA6A18">
            <w:pPr>
              <w:jc w:val="both"/>
              <w:rPr>
                <w:sz w:val="24"/>
                <w:szCs w:val="24"/>
              </w:rPr>
            </w:pPr>
            <w:r w:rsidRPr="007A243B">
              <w:rPr>
                <w:sz w:val="24"/>
                <w:szCs w:val="24"/>
              </w:rPr>
              <w:t>Пересказ в устной форме главы 5.</w:t>
            </w:r>
          </w:p>
        </w:tc>
        <w:tc>
          <w:tcPr>
            <w:tcW w:w="0" w:type="auto"/>
            <w:hideMark/>
          </w:tcPr>
          <w:p w14:paraId="13520F34" w14:textId="77777777" w:rsidR="003E69A6" w:rsidRPr="007A243B" w:rsidRDefault="003E69A6" w:rsidP="00CA6A18">
            <w:pPr>
              <w:jc w:val="center"/>
              <w:rPr>
                <w:sz w:val="24"/>
                <w:szCs w:val="24"/>
              </w:rPr>
            </w:pPr>
            <w:r w:rsidRPr="007A243B">
              <w:rPr>
                <w:sz w:val="24"/>
                <w:szCs w:val="24"/>
              </w:rPr>
              <w:t>5</w:t>
            </w:r>
          </w:p>
        </w:tc>
      </w:tr>
      <w:tr w:rsidR="003E69A6" w:rsidRPr="007A243B" w14:paraId="71A98B2C" w14:textId="77777777" w:rsidTr="00CA6A18">
        <w:trPr>
          <w:jc w:val="center"/>
        </w:trPr>
        <w:tc>
          <w:tcPr>
            <w:tcW w:w="0" w:type="auto"/>
            <w:vMerge w:val="restart"/>
            <w:hideMark/>
          </w:tcPr>
          <w:p w14:paraId="71452C57" w14:textId="77777777" w:rsidR="003E69A6" w:rsidRPr="007A243B" w:rsidRDefault="003E69A6" w:rsidP="00CA6A18">
            <w:pPr>
              <w:jc w:val="both"/>
              <w:rPr>
                <w:sz w:val="24"/>
                <w:szCs w:val="24"/>
              </w:rPr>
            </w:pPr>
            <w:r w:rsidRPr="007A243B">
              <w:rPr>
                <w:sz w:val="24"/>
                <w:szCs w:val="24"/>
              </w:rPr>
              <w:t>Среда</w:t>
            </w:r>
          </w:p>
        </w:tc>
        <w:tc>
          <w:tcPr>
            <w:tcW w:w="0" w:type="auto"/>
            <w:hideMark/>
          </w:tcPr>
          <w:p w14:paraId="05C2ED76" w14:textId="77777777" w:rsidR="003E69A6" w:rsidRPr="007A243B" w:rsidRDefault="003E69A6" w:rsidP="00CA6A18">
            <w:pPr>
              <w:jc w:val="both"/>
              <w:rPr>
                <w:sz w:val="24"/>
                <w:szCs w:val="24"/>
              </w:rPr>
            </w:pPr>
            <w:r w:rsidRPr="007A243B">
              <w:rPr>
                <w:sz w:val="24"/>
                <w:szCs w:val="24"/>
              </w:rPr>
              <w:t>Английский язык</w:t>
            </w:r>
          </w:p>
        </w:tc>
        <w:tc>
          <w:tcPr>
            <w:tcW w:w="0" w:type="auto"/>
            <w:hideMark/>
          </w:tcPr>
          <w:p w14:paraId="221C720E" w14:textId="77777777" w:rsidR="003E69A6" w:rsidRPr="007A243B" w:rsidRDefault="003E69A6" w:rsidP="00CA6A18">
            <w:pPr>
              <w:jc w:val="both"/>
              <w:rPr>
                <w:sz w:val="24"/>
                <w:szCs w:val="24"/>
              </w:rPr>
            </w:pPr>
            <w:r w:rsidRPr="007A243B">
              <w:rPr>
                <w:sz w:val="24"/>
                <w:szCs w:val="24"/>
              </w:rPr>
              <w:t xml:space="preserve">Термины </w:t>
            </w:r>
            <w:proofErr w:type="spellStart"/>
            <w:r w:rsidRPr="007A243B">
              <w:rPr>
                <w:sz w:val="24"/>
                <w:szCs w:val="24"/>
              </w:rPr>
              <w:t>web</w:t>
            </w:r>
            <w:proofErr w:type="spellEnd"/>
            <w:r w:rsidRPr="007A243B">
              <w:rPr>
                <w:sz w:val="24"/>
                <w:szCs w:val="24"/>
              </w:rPr>
              <w:t>-дизайнеров</w:t>
            </w:r>
          </w:p>
        </w:tc>
        <w:tc>
          <w:tcPr>
            <w:tcW w:w="0" w:type="auto"/>
            <w:hideMark/>
          </w:tcPr>
          <w:p w14:paraId="385040AE" w14:textId="77777777" w:rsidR="003E69A6" w:rsidRPr="007A243B" w:rsidRDefault="003E69A6" w:rsidP="00CA6A18">
            <w:pPr>
              <w:jc w:val="both"/>
              <w:rPr>
                <w:sz w:val="24"/>
                <w:szCs w:val="24"/>
              </w:rPr>
            </w:pPr>
          </w:p>
        </w:tc>
        <w:tc>
          <w:tcPr>
            <w:tcW w:w="0" w:type="auto"/>
            <w:hideMark/>
          </w:tcPr>
          <w:p w14:paraId="79CE1286" w14:textId="77777777" w:rsidR="003E69A6" w:rsidRPr="007A243B" w:rsidRDefault="003E69A6" w:rsidP="00CA6A18">
            <w:pPr>
              <w:jc w:val="center"/>
              <w:rPr>
                <w:sz w:val="24"/>
                <w:szCs w:val="24"/>
              </w:rPr>
            </w:pPr>
            <w:r w:rsidRPr="007A243B">
              <w:rPr>
                <w:sz w:val="24"/>
                <w:szCs w:val="24"/>
              </w:rPr>
              <w:t>3</w:t>
            </w:r>
          </w:p>
        </w:tc>
      </w:tr>
      <w:tr w:rsidR="003E69A6" w:rsidRPr="007A243B" w14:paraId="2AC16ED8" w14:textId="77777777" w:rsidTr="00CA6A18">
        <w:trPr>
          <w:jc w:val="center"/>
        </w:trPr>
        <w:tc>
          <w:tcPr>
            <w:tcW w:w="0" w:type="auto"/>
            <w:vMerge/>
            <w:hideMark/>
          </w:tcPr>
          <w:p w14:paraId="104D17CA" w14:textId="77777777" w:rsidR="003E69A6" w:rsidRPr="007A243B" w:rsidRDefault="003E69A6" w:rsidP="00CA6A18">
            <w:pPr>
              <w:jc w:val="both"/>
              <w:rPr>
                <w:sz w:val="24"/>
                <w:szCs w:val="24"/>
              </w:rPr>
            </w:pPr>
          </w:p>
        </w:tc>
        <w:tc>
          <w:tcPr>
            <w:tcW w:w="0" w:type="auto"/>
            <w:hideMark/>
          </w:tcPr>
          <w:p w14:paraId="78965D26" w14:textId="77777777" w:rsidR="003E69A6" w:rsidRPr="007A243B" w:rsidRDefault="003E69A6" w:rsidP="00CA6A18">
            <w:pPr>
              <w:jc w:val="both"/>
              <w:rPr>
                <w:sz w:val="24"/>
                <w:szCs w:val="24"/>
              </w:rPr>
            </w:pPr>
            <w:r w:rsidRPr="007A243B">
              <w:rPr>
                <w:sz w:val="24"/>
                <w:szCs w:val="24"/>
              </w:rPr>
              <w:t>Программирование в 1С, первый курс</w:t>
            </w:r>
          </w:p>
        </w:tc>
        <w:tc>
          <w:tcPr>
            <w:tcW w:w="0" w:type="auto"/>
            <w:hideMark/>
          </w:tcPr>
          <w:p w14:paraId="3B80608F" w14:textId="77777777" w:rsidR="003E69A6" w:rsidRPr="007A243B" w:rsidRDefault="003E69A6" w:rsidP="00CA6A18">
            <w:pPr>
              <w:jc w:val="both"/>
              <w:rPr>
                <w:sz w:val="24"/>
                <w:szCs w:val="24"/>
              </w:rPr>
            </w:pPr>
            <w:r w:rsidRPr="007A243B">
              <w:rPr>
                <w:sz w:val="24"/>
                <w:szCs w:val="24"/>
              </w:rPr>
              <w:t>Использование механизма отладки</w:t>
            </w:r>
          </w:p>
        </w:tc>
        <w:tc>
          <w:tcPr>
            <w:tcW w:w="0" w:type="auto"/>
            <w:hideMark/>
          </w:tcPr>
          <w:p w14:paraId="47051B33" w14:textId="77777777" w:rsidR="003E69A6" w:rsidRPr="007A243B" w:rsidRDefault="003E69A6" w:rsidP="00CA6A18">
            <w:pPr>
              <w:jc w:val="both"/>
              <w:rPr>
                <w:sz w:val="24"/>
                <w:szCs w:val="24"/>
              </w:rPr>
            </w:pPr>
            <w:r w:rsidRPr="007A243B">
              <w:rPr>
                <w:sz w:val="24"/>
                <w:szCs w:val="24"/>
              </w:rPr>
              <w:t>Сравнить производительность двух алгоритмов сортировки</w:t>
            </w:r>
          </w:p>
        </w:tc>
        <w:tc>
          <w:tcPr>
            <w:tcW w:w="0" w:type="auto"/>
            <w:hideMark/>
          </w:tcPr>
          <w:p w14:paraId="29F157C8" w14:textId="77777777" w:rsidR="003E69A6" w:rsidRPr="007A243B" w:rsidRDefault="003E69A6" w:rsidP="00CA6A18">
            <w:pPr>
              <w:jc w:val="center"/>
              <w:rPr>
                <w:sz w:val="24"/>
                <w:szCs w:val="24"/>
              </w:rPr>
            </w:pPr>
            <w:r w:rsidRPr="007A243B">
              <w:rPr>
                <w:sz w:val="24"/>
                <w:szCs w:val="24"/>
              </w:rPr>
              <w:t>5</w:t>
            </w:r>
          </w:p>
        </w:tc>
      </w:tr>
      <w:tr w:rsidR="003E69A6" w:rsidRPr="007A243B" w14:paraId="401E6C6E" w14:textId="77777777" w:rsidTr="00CA6A18">
        <w:trPr>
          <w:jc w:val="center"/>
        </w:trPr>
        <w:tc>
          <w:tcPr>
            <w:tcW w:w="0" w:type="auto"/>
            <w:vMerge/>
            <w:hideMark/>
          </w:tcPr>
          <w:p w14:paraId="59C6307B" w14:textId="77777777" w:rsidR="003E69A6" w:rsidRPr="007A243B" w:rsidRDefault="003E69A6" w:rsidP="00CA6A18">
            <w:pPr>
              <w:jc w:val="both"/>
              <w:rPr>
                <w:sz w:val="24"/>
                <w:szCs w:val="24"/>
              </w:rPr>
            </w:pPr>
          </w:p>
        </w:tc>
        <w:tc>
          <w:tcPr>
            <w:tcW w:w="0" w:type="auto"/>
            <w:hideMark/>
          </w:tcPr>
          <w:p w14:paraId="233EBA9F" w14:textId="77777777" w:rsidR="003E69A6" w:rsidRPr="007A243B" w:rsidRDefault="003E69A6" w:rsidP="00CA6A18">
            <w:pPr>
              <w:jc w:val="both"/>
              <w:rPr>
                <w:sz w:val="24"/>
                <w:szCs w:val="24"/>
              </w:rPr>
            </w:pPr>
            <w:r w:rsidRPr="007A243B">
              <w:rPr>
                <w:sz w:val="24"/>
                <w:szCs w:val="24"/>
              </w:rPr>
              <w:t>Введение в историю ИТ-технологий</w:t>
            </w:r>
          </w:p>
        </w:tc>
        <w:tc>
          <w:tcPr>
            <w:tcW w:w="0" w:type="auto"/>
            <w:hideMark/>
          </w:tcPr>
          <w:p w14:paraId="388A3ABB" w14:textId="77777777" w:rsidR="003E69A6" w:rsidRPr="007A243B" w:rsidRDefault="003E69A6" w:rsidP="00CA6A18">
            <w:pPr>
              <w:jc w:val="both"/>
              <w:rPr>
                <w:sz w:val="24"/>
                <w:szCs w:val="24"/>
              </w:rPr>
            </w:pPr>
            <w:r w:rsidRPr="007A243B">
              <w:rPr>
                <w:sz w:val="24"/>
                <w:szCs w:val="24"/>
              </w:rPr>
              <w:t xml:space="preserve">Внутренний конфликт в </w:t>
            </w:r>
            <w:proofErr w:type="spellStart"/>
            <w:r w:rsidRPr="007A243B">
              <w:rPr>
                <w:sz w:val="24"/>
                <w:szCs w:val="24"/>
              </w:rPr>
              <w:t>Apple</w:t>
            </w:r>
            <w:proofErr w:type="spellEnd"/>
            <w:r w:rsidRPr="007A243B">
              <w:rPr>
                <w:sz w:val="24"/>
                <w:szCs w:val="24"/>
              </w:rPr>
              <w:t xml:space="preserve"> в 2001 году</w:t>
            </w:r>
          </w:p>
        </w:tc>
        <w:tc>
          <w:tcPr>
            <w:tcW w:w="0" w:type="auto"/>
            <w:hideMark/>
          </w:tcPr>
          <w:p w14:paraId="29FBF106" w14:textId="77777777" w:rsidR="003E69A6" w:rsidRPr="007A243B" w:rsidRDefault="003E69A6" w:rsidP="00CA6A18">
            <w:pPr>
              <w:jc w:val="both"/>
              <w:rPr>
                <w:sz w:val="24"/>
                <w:szCs w:val="24"/>
              </w:rPr>
            </w:pPr>
          </w:p>
        </w:tc>
        <w:tc>
          <w:tcPr>
            <w:tcW w:w="0" w:type="auto"/>
            <w:hideMark/>
          </w:tcPr>
          <w:p w14:paraId="415A4BE5" w14:textId="77777777" w:rsidR="003E69A6" w:rsidRPr="007A243B" w:rsidRDefault="003E69A6" w:rsidP="00CA6A18">
            <w:pPr>
              <w:jc w:val="center"/>
              <w:rPr>
                <w:sz w:val="24"/>
                <w:szCs w:val="24"/>
              </w:rPr>
            </w:pPr>
            <w:r w:rsidRPr="007A243B">
              <w:rPr>
                <w:sz w:val="24"/>
                <w:szCs w:val="24"/>
              </w:rPr>
              <w:t>3</w:t>
            </w:r>
          </w:p>
        </w:tc>
      </w:tr>
    </w:tbl>
    <w:p w14:paraId="6A328270" w14:textId="542112E5" w:rsidR="003E69A6" w:rsidRDefault="003E69A6" w:rsidP="003E69A6">
      <w:pPr>
        <w:spacing w:line="360" w:lineRule="auto"/>
        <w:ind w:firstLine="709"/>
        <w:jc w:val="both"/>
        <w:rPr>
          <w:i/>
          <w:iCs/>
          <w:color w:val="000000"/>
          <w:sz w:val="28"/>
          <w:szCs w:val="28"/>
        </w:rPr>
      </w:pPr>
    </w:p>
    <w:p w14:paraId="13DEC824" w14:textId="1D5E3C6C" w:rsidR="00776C72" w:rsidRDefault="00776C72" w:rsidP="003E69A6">
      <w:pPr>
        <w:spacing w:line="360" w:lineRule="auto"/>
        <w:ind w:firstLine="709"/>
        <w:jc w:val="both"/>
        <w:rPr>
          <w:i/>
          <w:iCs/>
          <w:color w:val="000000"/>
          <w:sz w:val="28"/>
          <w:szCs w:val="28"/>
        </w:rPr>
      </w:pPr>
    </w:p>
    <w:p w14:paraId="4340B95A" w14:textId="77777777" w:rsidR="00776C72" w:rsidRPr="007A243B" w:rsidRDefault="00776C72" w:rsidP="003E69A6">
      <w:pPr>
        <w:spacing w:line="360" w:lineRule="auto"/>
        <w:ind w:firstLine="709"/>
        <w:jc w:val="both"/>
        <w:rPr>
          <w:i/>
          <w:iCs/>
          <w:color w:val="000000"/>
          <w:sz w:val="28"/>
          <w:szCs w:val="28"/>
        </w:rPr>
      </w:pPr>
    </w:p>
    <w:p w14:paraId="3868798A" w14:textId="77777777" w:rsidR="007A243B" w:rsidRDefault="007A243B" w:rsidP="003E69A6">
      <w:pPr>
        <w:spacing w:line="360" w:lineRule="auto"/>
        <w:ind w:firstLine="709"/>
        <w:jc w:val="both"/>
        <w:rPr>
          <w:color w:val="000000"/>
          <w:sz w:val="28"/>
          <w:szCs w:val="28"/>
        </w:rPr>
      </w:pPr>
      <w:r w:rsidRPr="007A243B">
        <w:rPr>
          <w:color w:val="000000"/>
          <w:sz w:val="28"/>
          <w:szCs w:val="28"/>
        </w:rPr>
        <w:lastRenderedPageBreak/>
        <w:t>3. Успеваемость за первый семестр 20</w:t>
      </w:r>
      <w:r>
        <w:rPr>
          <w:color w:val="000000"/>
          <w:sz w:val="28"/>
          <w:szCs w:val="28"/>
        </w:rPr>
        <w:t>ХХ</w:t>
      </w:r>
      <w:r w:rsidRPr="007A243B">
        <w:rPr>
          <w:color w:val="000000"/>
          <w:sz w:val="28"/>
          <w:szCs w:val="28"/>
        </w:rPr>
        <w:t xml:space="preserve"> года</w:t>
      </w:r>
      <w:r>
        <w:rPr>
          <w:color w:val="000000"/>
          <w:sz w:val="28"/>
          <w:szCs w:val="28"/>
        </w:rPr>
        <w:t>:</w:t>
      </w:r>
    </w:p>
    <w:p w14:paraId="2EC2F1A8" w14:textId="480D1196" w:rsidR="003E69A6" w:rsidRPr="007A243B" w:rsidRDefault="003E69A6" w:rsidP="003E69A6">
      <w:pPr>
        <w:spacing w:line="360" w:lineRule="auto"/>
        <w:ind w:firstLine="709"/>
        <w:jc w:val="both"/>
        <w:rPr>
          <w:color w:val="000000"/>
          <w:sz w:val="28"/>
          <w:szCs w:val="28"/>
        </w:rPr>
      </w:pPr>
      <w:r w:rsidRPr="007A243B">
        <w:rPr>
          <w:color w:val="000000"/>
          <w:sz w:val="28"/>
          <w:szCs w:val="28"/>
        </w:rPr>
        <w:t>Зав. кафедрой должен иметь возможность построить отчет об успеваемости: группы – в разрезе студентов, студента – в разрезе предметов.</w:t>
      </w:r>
    </w:p>
    <w:p w14:paraId="07BD9440" w14:textId="5C3A714D" w:rsidR="003E69A6" w:rsidRPr="007A243B" w:rsidRDefault="003E69A6" w:rsidP="003E69A6">
      <w:pPr>
        <w:spacing w:line="360" w:lineRule="auto"/>
        <w:jc w:val="center"/>
        <w:rPr>
          <w:color w:val="000000"/>
          <w:sz w:val="28"/>
          <w:szCs w:val="28"/>
        </w:rPr>
      </w:pPr>
      <w:r w:rsidRPr="007A243B">
        <w:rPr>
          <w:color w:val="000000"/>
          <w:sz w:val="28"/>
          <w:szCs w:val="28"/>
        </w:rPr>
        <w:t>Успеваемость за первый семестр 20</w:t>
      </w:r>
      <w:r w:rsidR="007A243B">
        <w:rPr>
          <w:color w:val="000000"/>
          <w:sz w:val="28"/>
          <w:szCs w:val="28"/>
        </w:rPr>
        <w:t>ХХ</w:t>
      </w:r>
      <w:r w:rsidRPr="007A243B">
        <w:rPr>
          <w:color w:val="000000"/>
          <w:sz w:val="28"/>
          <w:szCs w:val="28"/>
        </w:rPr>
        <w:t xml:space="preserve"> года:</w:t>
      </w:r>
    </w:p>
    <w:tbl>
      <w:tblPr>
        <w:tblStyle w:val="12"/>
        <w:tblW w:w="0" w:type="auto"/>
        <w:jc w:val="center"/>
        <w:tblLook w:val="04A0" w:firstRow="1" w:lastRow="0" w:firstColumn="1" w:lastColumn="0" w:noHBand="0" w:noVBand="1"/>
      </w:tblPr>
      <w:tblGrid>
        <w:gridCol w:w="1019"/>
        <w:gridCol w:w="1707"/>
        <w:gridCol w:w="1735"/>
      </w:tblGrid>
      <w:tr w:rsidR="003E69A6" w:rsidRPr="007A243B" w14:paraId="2D1CF59A" w14:textId="77777777" w:rsidTr="00CA6A18">
        <w:trPr>
          <w:jc w:val="center"/>
        </w:trPr>
        <w:tc>
          <w:tcPr>
            <w:tcW w:w="0" w:type="auto"/>
            <w:hideMark/>
          </w:tcPr>
          <w:p w14:paraId="0EED030A" w14:textId="77777777" w:rsidR="003E69A6" w:rsidRPr="007A243B" w:rsidRDefault="003E69A6" w:rsidP="00CA6A18">
            <w:pPr>
              <w:spacing w:line="360" w:lineRule="auto"/>
              <w:jc w:val="center"/>
              <w:rPr>
                <w:b/>
                <w:bCs/>
                <w:sz w:val="24"/>
                <w:szCs w:val="24"/>
              </w:rPr>
            </w:pPr>
            <w:r w:rsidRPr="007A243B">
              <w:rPr>
                <w:b/>
                <w:bCs/>
                <w:sz w:val="24"/>
                <w:szCs w:val="24"/>
              </w:rPr>
              <w:t>Группа</w:t>
            </w:r>
          </w:p>
        </w:tc>
        <w:tc>
          <w:tcPr>
            <w:tcW w:w="0" w:type="auto"/>
            <w:hideMark/>
          </w:tcPr>
          <w:p w14:paraId="359A5B6B" w14:textId="77777777" w:rsidR="003E69A6" w:rsidRPr="007A243B" w:rsidRDefault="003E69A6" w:rsidP="00CA6A18">
            <w:pPr>
              <w:spacing w:line="360" w:lineRule="auto"/>
              <w:jc w:val="center"/>
              <w:rPr>
                <w:b/>
                <w:bCs/>
                <w:sz w:val="24"/>
                <w:szCs w:val="24"/>
              </w:rPr>
            </w:pPr>
            <w:r w:rsidRPr="007A243B">
              <w:rPr>
                <w:b/>
                <w:bCs/>
                <w:sz w:val="24"/>
                <w:szCs w:val="24"/>
              </w:rPr>
              <w:t>Студент</w:t>
            </w:r>
          </w:p>
        </w:tc>
        <w:tc>
          <w:tcPr>
            <w:tcW w:w="0" w:type="auto"/>
            <w:hideMark/>
          </w:tcPr>
          <w:p w14:paraId="7DB1E7F7" w14:textId="77777777" w:rsidR="003E69A6" w:rsidRPr="007A243B" w:rsidRDefault="003E69A6" w:rsidP="00CA6A18">
            <w:pPr>
              <w:spacing w:line="360" w:lineRule="auto"/>
              <w:jc w:val="center"/>
              <w:rPr>
                <w:b/>
                <w:bCs/>
                <w:sz w:val="24"/>
                <w:szCs w:val="24"/>
              </w:rPr>
            </w:pPr>
            <w:r w:rsidRPr="007A243B">
              <w:rPr>
                <w:b/>
                <w:bCs/>
                <w:sz w:val="24"/>
                <w:szCs w:val="24"/>
              </w:rPr>
              <w:t>Средний балл</w:t>
            </w:r>
          </w:p>
        </w:tc>
      </w:tr>
      <w:tr w:rsidR="003E69A6" w:rsidRPr="007A243B" w14:paraId="246068A9" w14:textId="77777777" w:rsidTr="00CA6A18">
        <w:trPr>
          <w:jc w:val="center"/>
        </w:trPr>
        <w:tc>
          <w:tcPr>
            <w:tcW w:w="0" w:type="auto"/>
            <w:hideMark/>
          </w:tcPr>
          <w:p w14:paraId="4B06ECFC"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63BE69CB" w14:textId="77777777" w:rsidR="003E69A6" w:rsidRPr="007A243B" w:rsidRDefault="003E69A6" w:rsidP="00CA6A18">
            <w:pPr>
              <w:spacing w:line="360" w:lineRule="auto"/>
              <w:jc w:val="both"/>
              <w:rPr>
                <w:sz w:val="24"/>
                <w:szCs w:val="24"/>
              </w:rPr>
            </w:pPr>
            <w:proofErr w:type="spellStart"/>
            <w:r w:rsidRPr="007A243B">
              <w:rPr>
                <w:sz w:val="24"/>
                <w:szCs w:val="24"/>
              </w:rPr>
              <w:t>Гуцу</w:t>
            </w:r>
            <w:proofErr w:type="spellEnd"/>
            <w:r w:rsidRPr="007A243B">
              <w:rPr>
                <w:sz w:val="24"/>
                <w:szCs w:val="24"/>
              </w:rPr>
              <w:t xml:space="preserve"> А.К.</w:t>
            </w:r>
          </w:p>
        </w:tc>
        <w:tc>
          <w:tcPr>
            <w:tcW w:w="0" w:type="auto"/>
            <w:hideMark/>
          </w:tcPr>
          <w:p w14:paraId="1AED8051" w14:textId="77777777" w:rsidR="003E69A6" w:rsidRPr="007A243B" w:rsidRDefault="003E69A6" w:rsidP="00CA6A18">
            <w:pPr>
              <w:spacing w:line="360" w:lineRule="auto"/>
              <w:jc w:val="center"/>
              <w:rPr>
                <w:sz w:val="24"/>
                <w:szCs w:val="24"/>
              </w:rPr>
            </w:pPr>
            <w:r w:rsidRPr="007A243B">
              <w:rPr>
                <w:sz w:val="24"/>
                <w:szCs w:val="24"/>
              </w:rPr>
              <w:t>3,86</w:t>
            </w:r>
          </w:p>
        </w:tc>
      </w:tr>
      <w:tr w:rsidR="003E69A6" w:rsidRPr="007A243B" w14:paraId="313994D1" w14:textId="77777777" w:rsidTr="00CA6A18">
        <w:trPr>
          <w:jc w:val="center"/>
        </w:trPr>
        <w:tc>
          <w:tcPr>
            <w:tcW w:w="0" w:type="auto"/>
            <w:hideMark/>
          </w:tcPr>
          <w:p w14:paraId="219BEEF1"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762A5B54" w14:textId="77777777" w:rsidR="003E69A6" w:rsidRPr="007A243B" w:rsidRDefault="003E69A6" w:rsidP="00CA6A18">
            <w:pPr>
              <w:spacing w:line="360" w:lineRule="auto"/>
              <w:jc w:val="both"/>
              <w:rPr>
                <w:sz w:val="24"/>
                <w:szCs w:val="24"/>
              </w:rPr>
            </w:pPr>
            <w:r w:rsidRPr="007A243B">
              <w:rPr>
                <w:sz w:val="24"/>
                <w:szCs w:val="24"/>
              </w:rPr>
              <w:t>Павлов П.П.</w:t>
            </w:r>
          </w:p>
        </w:tc>
        <w:tc>
          <w:tcPr>
            <w:tcW w:w="0" w:type="auto"/>
            <w:hideMark/>
          </w:tcPr>
          <w:p w14:paraId="51FEA62B" w14:textId="77777777" w:rsidR="003E69A6" w:rsidRPr="007A243B" w:rsidRDefault="003E69A6" w:rsidP="00CA6A18">
            <w:pPr>
              <w:spacing w:line="360" w:lineRule="auto"/>
              <w:jc w:val="center"/>
              <w:rPr>
                <w:sz w:val="24"/>
                <w:szCs w:val="24"/>
              </w:rPr>
            </w:pPr>
            <w:r w:rsidRPr="007A243B">
              <w:rPr>
                <w:sz w:val="24"/>
                <w:szCs w:val="24"/>
              </w:rPr>
              <w:t>3,21</w:t>
            </w:r>
          </w:p>
        </w:tc>
      </w:tr>
      <w:tr w:rsidR="003E69A6" w:rsidRPr="007A243B" w14:paraId="5BE4E928" w14:textId="77777777" w:rsidTr="00CA6A18">
        <w:trPr>
          <w:jc w:val="center"/>
        </w:trPr>
        <w:tc>
          <w:tcPr>
            <w:tcW w:w="0" w:type="auto"/>
            <w:hideMark/>
          </w:tcPr>
          <w:p w14:paraId="090EDD90" w14:textId="77777777" w:rsidR="003E69A6" w:rsidRPr="007A243B" w:rsidRDefault="003E69A6" w:rsidP="00CA6A18">
            <w:pPr>
              <w:spacing w:line="360" w:lineRule="auto"/>
              <w:jc w:val="both"/>
              <w:rPr>
                <w:sz w:val="24"/>
                <w:szCs w:val="24"/>
              </w:rPr>
            </w:pPr>
            <w:r w:rsidRPr="007A243B">
              <w:rPr>
                <w:sz w:val="24"/>
                <w:szCs w:val="24"/>
              </w:rPr>
              <w:t>11-Э-95</w:t>
            </w:r>
          </w:p>
        </w:tc>
        <w:tc>
          <w:tcPr>
            <w:tcW w:w="0" w:type="auto"/>
            <w:hideMark/>
          </w:tcPr>
          <w:p w14:paraId="1A56834E" w14:textId="77777777" w:rsidR="003E69A6" w:rsidRPr="007A243B" w:rsidRDefault="003E69A6" w:rsidP="00CA6A18">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0" w:type="auto"/>
            <w:hideMark/>
          </w:tcPr>
          <w:p w14:paraId="03F7FE56" w14:textId="77777777" w:rsidR="003E69A6" w:rsidRPr="007A243B" w:rsidRDefault="003E69A6" w:rsidP="00CA6A18">
            <w:pPr>
              <w:spacing w:line="360" w:lineRule="auto"/>
              <w:jc w:val="center"/>
              <w:rPr>
                <w:sz w:val="24"/>
                <w:szCs w:val="24"/>
              </w:rPr>
            </w:pPr>
            <w:r w:rsidRPr="007A243B">
              <w:rPr>
                <w:sz w:val="24"/>
                <w:szCs w:val="24"/>
              </w:rPr>
              <w:t>4,03</w:t>
            </w:r>
          </w:p>
        </w:tc>
      </w:tr>
      <w:tr w:rsidR="003E69A6" w:rsidRPr="007A243B" w14:paraId="3A49100B" w14:textId="77777777" w:rsidTr="00CA6A18">
        <w:trPr>
          <w:jc w:val="center"/>
        </w:trPr>
        <w:tc>
          <w:tcPr>
            <w:tcW w:w="0" w:type="auto"/>
            <w:hideMark/>
          </w:tcPr>
          <w:p w14:paraId="77D17B0B" w14:textId="77777777" w:rsidR="003E69A6" w:rsidRPr="007A243B" w:rsidRDefault="003E69A6" w:rsidP="00CA6A18">
            <w:pPr>
              <w:spacing w:line="360" w:lineRule="auto"/>
              <w:jc w:val="both"/>
              <w:rPr>
                <w:sz w:val="24"/>
                <w:szCs w:val="24"/>
              </w:rPr>
            </w:pPr>
            <w:r w:rsidRPr="007A243B">
              <w:rPr>
                <w:sz w:val="24"/>
                <w:szCs w:val="24"/>
              </w:rPr>
              <w:t>21-Э-95</w:t>
            </w:r>
          </w:p>
        </w:tc>
        <w:tc>
          <w:tcPr>
            <w:tcW w:w="0" w:type="auto"/>
            <w:hideMark/>
          </w:tcPr>
          <w:p w14:paraId="3A6A5B31" w14:textId="77777777" w:rsidR="003E69A6" w:rsidRPr="007A243B" w:rsidRDefault="003E69A6" w:rsidP="00CA6A18">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0" w:type="auto"/>
            <w:hideMark/>
          </w:tcPr>
          <w:p w14:paraId="1D394CEE" w14:textId="77777777" w:rsidR="003E69A6" w:rsidRPr="007A243B" w:rsidRDefault="003E69A6" w:rsidP="00CA6A18">
            <w:pPr>
              <w:spacing w:line="360" w:lineRule="auto"/>
              <w:jc w:val="center"/>
              <w:rPr>
                <w:sz w:val="24"/>
                <w:szCs w:val="24"/>
              </w:rPr>
            </w:pPr>
            <w:r w:rsidRPr="007A243B">
              <w:rPr>
                <w:sz w:val="24"/>
                <w:szCs w:val="24"/>
              </w:rPr>
              <w:t>4,04</w:t>
            </w:r>
          </w:p>
        </w:tc>
      </w:tr>
      <w:tr w:rsidR="003E69A6" w:rsidRPr="007A243B" w14:paraId="6BD0197D" w14:textId="77777777" w:rsidTr="00CA6A18">
        <w:trPr>
          <w:jc w:val="center"/>
        </w:trPr>
        <w:tc>
          <w:tcPr>
            <w:tcW w:w="0" w:type="auto"/>
            <w:hideMark/>
          </w:tcPr>
          <w:p w14:paraId="1FF937B6" w14:textId="77777777" w:rsidR="003E69A6" w:rsidRPr="007A243B" w:rsidRDefault="003E69A6" w:rsidP="00CA6A18">
            <w:pPr>
              <w:spacing w:line="360" w:lineRule="auto"/>
              <w:jc w:val="both"/>
              <w:rPr>
                <w:sz w:val="24"/>
                <w:szCs w:val="24"/>
              </w:rPr>
            </w:pPr>
            <w:r w:rsidRPr="007A243B">
              <w:rPr>
                <w:sz w:val="24"/>
                <w:szCs w:val="24"/>
              </w:rPr>
              <w:t>21-Э-95</w:t>
            </w:r>
          </w:p>
        </w:tc>
        <w:tc>
          <w:tcPr>
            <w:tcW w:w="0" w:type="auto"/>
            <w:hideMark/>
          </w:tcPr>
          <w:p w14:paraId="36DB000F" w14:textId="77777777" w:rsidR="003E69A6" w:rsidRPr="007A243B" w:rsidRDefault="003E69A6" w:rsidP="00CA6A18">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0" w:type="auto"/>
            <w:hideMark/>
          </w:tcPr>
          <w:p w14:paraId="0A9E091B" w14:textId="77777777" w:rsidR="003E69A6" w:rsidRPr="007A243B" w:rsidRDefault="003E69A6" w:rsidP="00CA6A18">
            <w:pPr>
              <w:spacing w:line="360" w:lineRule="auto"/>
              <w:jc w:val="center"/>
              <w:rPr>
                <w:sz w:val="24"/>
                <w:szCs w:val="24"/>
              </w:rPr>
            </w:pPr>
            <w:r w:rsidRPr="007A243B">
              <w:rPr>
                <w:sz w:val="24"/>
                <w:szCs w:val="24"/>
              </w:rPr>
              <w:t>4,25</w:t>
            </w:r>
          </w:p>
        </w:tc>
      </w:tr>
    </w:tbl>
    <w:p w14:paraId="1368E63E" w14:textId="77777777" w:rsidR="00A3366F" w:rsidRDefault="00A3366F" w:rsidP="003E69A6">
      <w:pPr>
        <w:spacing w:line="360" w:lineRule="auto"/>
        <w:ind w:firstLine="709"/>
        <w:jc w:val="both"/>
        <w:rPr>
          <w:color w:val="000000"/>
          <w:sz w:val="28"/>
          <w:szCs w:val="28"/>
        </w:rPr>
      </w:pPr>
    </w:p>
    <w:p w14:paraId="296EB198" w14:textId="567CF8FD"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всем предметам за указанный период.</w:t>
      </w:r>
    </w:p>
    <w:p w14:paraId="516B8D8C" w14:textId="3A559451" w:rsidR="00A3366F" w:rsidRPr="007A243B" w:rsidRDefault="007A243B" w:rsidP="007A243B">
      <w:pPr>
        <w:spacing w:line="360" w:lineRule="auto"/>
        <w:ind w:left="709"/>
        <w:jc w:val="both"/>
        <w:rPr>
          <w:color w:val="000000"/>
          <w:sz w:val="28"/>
          <w:szCs w:val="28"/>
        </w:rPr>
      </w:pPr>
      <w:r>
        <w:rPr>
          <w:color w:val="000000"/>
          <w:sz w:val="28"/>
          <w:szCs w:val="28"/>
        </w:rPr>
        <w:t xml:space="preserve">4. </w:t>
      </w:r>
      <w:r w:rsidR="003E69A6" w:rsidRPr="007A243B">
        <w:rPr>
          <w:color w:val="000000"/>
          <w:sz w:val="28"/>
          <w:szCs w:val="28"/>
        </w:rPr>
        <w:t>Успеваемость группы 11-Э-95 за первый семестр 20ХХ года</w:t>
      </w:r>
    </w:p>
    <w:tbl>
      <w:tblPr>
        <w:tblStyle w:val="12"/>
        <w:tblW w:w="0" w:type="auto"/>
        <w:tblLook w:val="04A0" w:firstRow="1" w:lastRow="0" w:firstColumn="1" w:lastColumn="0" w:noHBand="0" w:noVBand="1"/>
      </w:tblPr>
      <w:tblGrid>
        <w:gridCol w:w="2263"/>
        <w:gridCol w:w="2873"/>
        <w:gridCol w:w="3112"/>
        <w:gridCol w:w="1947"/>
      </w:tblGrid>
      <w:tr w:rsidR="003E69A6" w:rsidRPr="007A243B" w14:paraId="7B8D7A9C" w14:textId="77777777" w:rsidTr="00CA6A18">
        <w:tc>
          <w:tcPr>
            <w:tcW w:w="2263" w:type="dxa"/>
            <w:hideMark/>
          </w:tcPr>
          <w:p w14:paraId="0E20E248" w14:textId="77777777" w:rsidR="003E69A6" w:rsidRPr="007A243B" w:rsidRDefault="003E69A6" w:rsidP="00CA6A18">
            <w:pPr>
              <w:spacing w:line="360" w:lineRule="auto"/>
              <w:jc w:val="center"/>
              <w:rPr>
                <w:b/>
                <w:bCs/>
                <w:sz w:val="24"/>
                <w:szCs w:val="24"/>
              </w:rPr>
            </w:pPr>
            <w:r w:rsidRPr="007A243B">
              <w:rPr>
                <w:b/>
                <w:bCs/>
                <w:sz w:val="24"/>
                <w:szCs w:val="24"/>
              </w:rPr>
              <w:t>ФИО</w:t>
            </w:r>
          </w:p>
        </w:tc>
        <w:tc>
          <w:tcPr>
            <w:tcW w:w="2873" w:type="dxa"/>
            <w:hideMark/>
          </w:tcPr>
          <w:p w14:paraId="1E95AC9D" w14:textId="77777777" w:rsidR="003E69A6" w:rsidRPr="007A243B" w:rsidRDefault="003E69A6" w:rsidP="00CA6A18">
            <w:pPr>
              <w:spacing w:line="360" w:lineRule="auto"/>
              <w:jc w:val="center"/>
              <w:rPr>
                <w:b/>
                <w:bCs/>
                <w:sz w:val="24"/>
                <w:szCs w:val="24"/>
              </w:rPr>
            </w:pPr>
            <w:r w:rsidRPr="007A243B">
              <w:rPr>
                <w:b/>
                <w:bCs/>
                <w:sz w:val="24"/>
                <w:szCs w:val="24"/>
              </w:rPr>
              <w:t>Программирование в 1С</w:t>
            </w:r>
          </w:p>
        </w:tc>
        <w:tc>
          <w:tcPr>
            <w:tcW w:w="0" w:type="auto"/>
            <w:hideMark/>
          </w:tcPr>
          <w:p w14:paraId="6F0BCF4F" w14:textId="77777777" w:rsidR="003E69A6" w:rsidRPr="007A243B" w:rsidRDefault="003E69A6" w:rsidP="00CA6A18">
            <w:pPr>
              <w:spacing w:line="360" w:lineRule="auto"/>
              <w:jc w:val="center"/>
              <w:rPr>
                <w:b/>
                <w:bCs/>
                <w:sz w:val="24"/>
                <w:szCs w:val="24"/>
              </w:rPr>
            </w:pPr>
            <w:r w:rsidRPr="007A243B">
              <w:rPr>
                <w:b/>
                <w:bCs/>
                <w:sz w:val="24"/>
                <w:szCs w:val="24"/>
              </w:rPr>
              <w:t>Введение в историю ИТ-технологий</w:t>
            </w:r>
          </w:p>
        </w:tc>
        <w:tc>
          <w:tcPr>
            <w:tcW w:w="0" w:type="auto"/>
            <w:hideMark/>
          </w:tcPr>
          <w:p w14:paraId="331D0675" w14:textId="77777777" w:rsidR="003E69A6" w:rsidRPr="007A243B" w:rsidRDefault="003E69A6" w:rsidP="00CA6A18">
            <w:pPr>
              <w:spacing w:line="360" w:lineRule="auto"/>
              <w:jc w:val="center"/>
              <w:rPr>
                <w:b/>
                <w:bCs/>
                <w:sz w:val="24"/>
                <w:szCs w:val="24"/>
              </w:rPr>
            </w:pPr>
            <w:r w:rsidRPr="007A243B">
              <w:rPr>
                <w:b/>
                <w:bCs/>
                <w:sz w:val="24"/>
                <w:szCs w:val="24"/>
              </w:rPr>
              <w:t>Английский язык</w:t>
            </w:r>
          </w:p>
        </w:tc>
      </w:tr>
      <w:tr w:rsidR="003E69A6" w:rsidRPr="007A243B" w14:paraId="13A9D580" w14:textId="77777777" w:rsidTr="00CA6A18">
        <w:tc>
          <w:tcPr>
            <w:tcW w:w="2263" w:type="dxa"/>
            <w:hideMark/>
          </w:tcPr>
          <w:p w14:paraId="7DA5B724" w14:textId="77777777" w:rsidR="003E69A6" w:rsidRPr="007A243B" w:rsidRDefault="003E69A6" w:rsidP="00CA6A18">
            <w:pPr>
              <w:spacing w:line="360" w:lineRule="auto"/>
              <w:jc w:val="both"/>
              <w:rPr>
                <w:sz w:val="24"/>
                <w:szCs w:val="24"/>
              </w:rPr>
            </w:pPr>
            <w:proofErr w:type="spellStart"/>
            <w:r w:rsidRPr="007A243B">
              <w:rPr>
                <w:sz w:val="24"/>
                <w:szCs w:val="24"/>
              </w:rPr>
              <w:t>Абилов</w:t>
            </w:r>
            <w:proofErr w:type="spellEnd"/>
            <w:r w:rsidRPr="007A243B">
              <w:rPr>
                <w:sz w:val="24"/>
                <w:szCs w:val="24"/>
              </w:rPr>
              <w:t xml:space="preserve"> Ч.Ш.</w:t>
            </w:r>
          </w:p>
        </w:tc>
        <w:tc>
          <w:tcPr>
            <w:tcW w:w="2873" w:type="dxa"/>
            <w:hideMark/>
          </w:tcPr>
          <w:p w14:paraId="596FE5AD" w14:textId="77777777" w:rsidR="003E69A6" w:rsidRPr="007A243B" w:rsidRDefault="003E69A6" w:rsidP="00CA6A18">
            <w:pPr>
              <w:spacing w:line="360" w:lineRule="auto"/>
              <w:jc w:val="center"/>
              <w:rPr>
                <w:sz w:val="24"/>
                <w:szCs w:val="24"/>
              </w:rPr>
            </w:pPr>
            <w:r w:rsidRPr="007A243B">
              <w:rPr>
                <w:sz w:val="24"/>
                <w:szCs w:val="24"/>
              </w:rPr>
              <w:t>4,20</w:t>
            </w:r>
          </w:p>
        </w:tc>
        <w:tc>
          <w:tcPr>
            <w:tcW w:w="0" w:type="auto"/>
            <w:hideMark/>
          </w:tcPr>
          <w:p w14:paraId="34CAF298" w14:textId="77777777" w:rsidR="003E69A6" w:rsidRPr="007A243B" w:rsidRDefault="003E69A6" w:rsidP="00CA6A18">
            <w:pPr>
              <w:spacing w:line="360" w:lineRule="auto"/>
              <w:jc w:val="center"/>
              <w:rPr>
                <w:sz w:val="24"/>
                <w:szCs w:val="24"/>
              </w:rPr>
            </w:pPr>
            <w:r w:rsidRPr="007A243B">
              <w:rPr>
                <w:sz w:val="24"/>
                <w:szCs w:val="24"/>
              </w:rPr>
              <w:t>3,80</w:t>
            </w:r>
          </w:p>
        </w:tc>
        <w:tc>
          <w:tcPr>
            <w:tcW w:w="0" w:type="auto"/>
            <w:hideMark/>
          </w:tcPr>
          <w:p w14:paraId="68C97567" w14:textId="77777777" w:rsidR="003E69A6" w:rsidRPr="007A243B" w:rsidRDefault="003E69A6" w:rsidP="00CA6A18">
            <w:pPr>
              <w:spacing w:line="360" w:lineRule="auto"/>
              <w:jc w:val="center"/>
              <w:rPr>
                <w:sz w:val="24"/>
                <w:szCs w:val="24"/>
              </w:rPr>
            </w:pPr>
            <w:r w:rsidRPr="007A243B">
              <w:rPr>
                <w:sz w:val="24"/>
                <w:szCs w:val="24"/>
              </w:rPr>
              <w:t>3,70</w:t>
            </w:r>
          </w:p>
        </w:tc>
      </w:tr>
      <w:tr w:rsidR="003E69A6" w:rsidRPr="007A243B" w14:paraId="572529D5" w14:textId="77777777" w:rsidTr="00CA6A18">
        <w:tc>
          <w:tcPr>
            <w:tcW w:w="2263" w:type="dxa"/>
            <w:hideMark/>
          </w:tcPr>
          <w:p w14:paraId="7570443F" w14:textId="77777777" w:rsidR="003E69A6" w:rsidRPr="007A243B" w:rsidRDefault="003E69A6" w:rsidP="00CA6A18">
            <w:pPr>
              <w:spacing w:line="360" w:lineRule="auto"/>
              <w:jc w:val="both"/>
              <w:rPr>
                <w:sz w:val="24"/>
                <w:szCs w:val="24"/>
              </w:rPr>
            </w:pPr>
            <w:proofErr w:type="spellStart"/>
            <w:r w:rsidRPr="007A243B">
              <w:rPr>
                <w:sz w:val="24"/>
                <w:szCs w:val="24"/>
              </w:rPr>
              <w:t>Добагова</w:t>
            </w:r>
            <w:proofErr w:type="spellEnd"/>
            <w:r w:rsidRPr="007A243B">
              <w:rPr>
                <w:sz w:val="24"/>
                <w:szCs w:val="24"/>
              </w:rPr>
              <w:t xml:space="preserve"> Т.М.</w:t>
            </w:r>
          </w:p>
        </w:tc>
        <w:tc>
          <w:tcPr>
            <w:tcW w:w="2873" w:type="dxa"/>
            <w:hideMark/>
          </w:tcPr>
          <w:p w14:paraId="6EF7204B" w14:textId="77777777" w:rsidR="003E69A6" w:rsidRPr="007A243B" w:rsidRDefault="003E69A6" w:rsidP="00CA6A18">
            <w:pPr>
              <w:spacing w:line="360" w:lineRule="auto"/>
              <w:jc w:val="center"/>
              <w:rPr>
                <w:sz w:val="24"/>
                <w:szCs w:val="24"/>
              </w:rPr>
            </w:pPr>
            <w:r w:rsidRPr="007A243B">
              <w:rPr>
                <w:sz w:val="24"/>
                <w:szCs w:val="24"/>
              </w:rPr>
              <w:t>4,60</w:t>
            </w:r>
          </w:p>
        </w:tc>
        <w:tc>
          <w:tcPr>
            <w:tcW w:w="0" w:type="auto"/>
            <w:hideMark/>
          </w:tcPr>
          <w:p w14:paraId="199EBD62" w14:textId="77777777" w:rsidR="003E69A6" w:rsidRPr="007A243B" w:rsidRDefault="003E69A6" w:rsidP="00CA6A18">
            <w:pPr>
              <w:spacing w:line="360" w:lineRule="auto"/>
              <w:jc w:val="center"/>
              <w:rPr>
                <w:sz w:val="24"/>
                <w:szCs w:val="24"/>
              </w:rPr>
            </w:pPr>
            <w:r w:rsidRPr="007A243B">
              <w:rPr>
                <w:sz w:val="24"/>
                <w:szCs w:val="24"/>
              </w:rPr>
              <w:t>3,20</w:t>
            </w:r>
          </w:p>
        </w:tc>
        <w:tc>
          <w:tcPr>
            <w:tcW w:w="0" w:type="auto"/>
            <w:hideMark/>
          </w:tcPr>
          <w:p w14:paraId="79D40DDF" w14:textId="77777777" w:rsidR="003E69A6" w:rsidRPr="007A243B" w:rsidRDefault="003E69A6" w:rsidP="00CA6A18">
            <w:pPr>
              <w:spacing w:line="360" w:lineRule="auto"/>
              <w:jc w:val="center"/>
              <w:rPr>
                <w:sz w:val="24"/>
                <w:szCs w:val="24"/>
              </w:rPr>
            </w:pPr>
            <w:r w:rsidRPr="007A243B">
              <w:rPr>
                <w:sz w:val="24"/>
                <w:szCs w:val="24"/>
              </w:rPr>
              <w:t>4,00</w:t>
            </w:r>
          </w:p>
        </w:tc>
      </w:tr>
      <w:tr w:rsidR="003E69A6" w:rsidRPr="007A243B" w14:paraId="28F028A5" w14:textId="77777777" w:rsidTr="00CA6A18">
        <w:tc>
          <w:tcPr>
            <w:tcW w:w="2263" w:type="dxa"/>
            <w:hideMark/>
          </w:tcPr>
          <w:p w14:paraId="47C2BA1A" w14:textId="77777777" w:rsidR="003E69A6" w:rsidRPr="007A243B" w:rsidRDefault="003E69A6" w:rsidP="00CA6A18">
            <w:pPr>
              <w:spacing w:line="360" w:lineRule="auto"/>
              <w:jc w:val="both"/>
              <w:rPr>
                <w:sz w:val="24"/>
                <w:szCs w:val="24"/>
              </w:rPr>
            </w:pPr>
            <w:proofErr w:type="spellStart"/>
            <w:r w:rsidRPr="007A243B">
              <w:rPr>
                <w:sz w:val="24"/>
                <w:szCs w:val="24"/>
              </w:rPr>
              <w:t>Чанков</w:t>
            </w:r>
            <w:proofErr w:type="spellEnd"/>
            <w:r w:rsidRPr="007A243B">
              <w:rPr>
                <w:sz w:val="24"/>
                <w:szCs w:val="24"/>
              </w:rPr>
              <w:t xml:space="preserve"> И.О.</w:t>
            </w:r>
          </w:p>
        </w:tc>
        <w:tc>
          <w:tcPr>
            <w:tcW w:w="2873" w:type="dxa"/>
            <w:hideMark/>
          </w:tcPr>
          <w:p w14:paraId="146A5C9A" w14:textId="77777777" w:rsidR="003E69A6" w:rsidRPr="007A243B" w:rsidRDefault="003E69A6" w:rsidP="00CA6A18">
            <w:pPr>
              <w:spacing w:line="360" w:lineRule="auto"/>
              <w:jc w:val="center"/>
              <w:rPr>
                <w:sz w:val="24"/>
                <w:szCs w:val="24"/>
              </w:rPr>
            </w:pPr>
            <w:r w:rsidRPr="007A243B">
              <w:rPr>
                <w:sz w:val="24"/>
                <w:szCs w:val="24"/>
              </w:rPr>
              <w:t>3,30</w:t>
            </w:r>
          </w:p>
        </w:tc>
        <w:tc>
          <w:tcPr>
            <w:tcW w:w="0" w:type="auto"/>
            <w:hideMark/>
          </w:tcPr>
          <w:p w14:paraId="4F6F3BAA" w14:textId="77777777" w:rsidR="003E69A6" w:rsidRPr="007A243B" w:rsidRDefault="003E69A6" w:rsidP="00CA6A18">
            <w:pPr>
              <w:spacing w:line="360" w:lineRule="auto"/>
              <w:jc w:val="center"/>
              <w:rPr>
                <w:sz w:val="24"/>
                <w:szCs w:val="24"/>
              </w:rPr>
            </w:pPr>
            <w:r w:rsidRPr="007A243B">
              <w:rPr>
                <w:sz w:val="24"/>
                <w:szCs w:val="24"/>
              </w:rPr>
              <w:t>3,60</w:t>
            </w:r>
          </w:p>
        </w:tc>
        <w:tc>
          <w:tcPr>
            <w:tcW w:w="0" w:type="auto"/>
            <w:hideMark/>
          </w:tcPr>
          <w:p w14:paraId="7950B9AD" w14:textId="77777777" w:rsidR="003E69A6" w:rsidRPr="007A243B" w:rsidRDefault="003E69A6" w:rsidP="00CA6A18">
            <w:pPr>
              <w:spacing w:line="360" w:lineRule="auto"/>
              <w:jc w:val="center"/>
              <w:rPr>
                <w:sz w:val="24"/>
                <w:szCs w:val="24"/>
              </w:rPr>
            </w:pPr>
            <w:r w:rsidRPr="007A243B">
              <w:rPr>
                <w:sz w:val="24"/>
                <w:szCs w:val="24"/>
              </w:rPr>
              <w:t>3,81</w:t>
            </w:r>
          </w:p>
        </w:tc>
      </w:tr>
      <w:tr w:rsidR="003E69A6" w:rsidRPr="007A243B" w14:paraId="784ADE2C" w14:textId="77777777" w:rsidTr="00CA6A18">
        <w:tc>
          <w:tcPr>
            <w:tcW w:w="2263" w:type="dxa"/>
            <w:hideMark/>
          </w:tcPr>
          <w:p w14:paraId="20541317" w14:textId="77777777" w:rsidR="003E69A6" w:rsidRPr="007A243B" w:rsidRDefault="003E69A6" w:rsidP="00CA6A18">
            <w:pPr>
              <w:spacing w:line="360" w:lineRule="auto"/>
              <w:jc w:val="both"/>
              <w:rPr>
                <w:sz w:val="24"/>
                <w:szCs w:val="24"/>
              </w:rPr>
            </w:pPr>
            <w:r w:rsidRPr="007A243B">
              <w:rPr>
                <w:sz w:val="24"/>
                <w:szCs w:val="24"/>
              </w:rPr>
              <w:t>Павлов П.П.</w:t>
            </w:r>
          </w:p>
        </w:tc>
        <w:tc>
          <w:tcPr>
            <w:tcW w:w="2873" w:type="dxa"/>
            <w:hideMark/>
          </w:tcPr>
          <w:p w14:paraId="546D2854" w14:textId="77777777" w:rsidR="003E69A6" w:rsidRPr="007A243B" w:rsidRDefault="003E69A6" w:rsidP="00CA6A18">
            <w:pPr>
              <w:spacing w:line="360" w:lineRule="auto"/>
              <w:jc w:val="center"/>
              <w:rPr>
                <w:sz w:val="24"/>
                <w:szCs w:val="24"/>
              </w:rPr>
            </w:pPr>
            <w:r w:rsidRPr="007A243B">
              <w:rPr>
                <w:sz w:val="24"/>
                <w:szCs w:val="24"/>
              </w:rPr>
              <w:t>4,21</w:t>
            </w:r>
          </w:p>
        </w:tc>
        <w:tc>
          <w:tcPr>
            <w:tcW w:w="0" w:type="auto"/>
            <w:hideMark/>
          </w:tcPr>
          <w:p w14:paraId="7AB10996" w14:textId="77777777" w:rsidR="003E69A6" w:rsidRPr="007A243B" w:rsidRDefault="003E69A6" w:rsidP="00CA6A18">
            <w:pPr>
              <w:spacing w:line="360" w:lineRule="auto"/>
              <w:jc w:val="center"/>
              <w:rPr>
                <w:sz w:val="24"/>
                <w:szCs w:val="24"/>
              </w:rPr>
            </w:pPr>
            <w:r w:rsidRPr="007A243B">
              <w:rPr>
                <w:sz w:val="24"/>
                <w:szCs w:val="24"/>
              </w:rPr>
              <w:t>4,30</w:t>
            </w:r>
          </w:p>
        </w:tc>
        <w:tc>
          <w:tcPr>
            <w:tcW w:w="0" w:type="auto"/>
            <w:hideMark/>
          </w:tcPr>
          <w:p w14:paraId="74C9AEFC" w14:textId="77777777" w:rsidR="003E69A6" w:rsidRPr="007A243B" w:rsidRDefault="003E69A6" w:rsidP="00CA6A18">
            <w:pPr>
              <w:spacing w:line="360" w:lineRule="auto"/>
              <w:jc w:val="center"/>
              <w:rPr>
                <w:sz w:val="24"/>
                <w:szCs w:val="24"/>
              </w:rPr>
            </w:pPr>
            <w:r w:rsidRPr="007A243B">
              <w:rPr>
                <w:sz w:val="24"/>
                <w:szCs w:val="24"/>
              </w:rPr>
              <w:t>4,00</w:t>
            </w:r>
          </w:p>
        </w:tc>
      </w:tr>
    </w:tbl>
    <w:p w14:paraId="6B3A3C16" w14:textId="77777777" w:rsidR="003E69A6" w:rsidRPr="007A243B" w:rsidRDefault="003E69A6" w:rsidP="003E69A6">
      <w:pPr>
        <w:spacing w:line="360" w:lineRule="auto"/>
        <w:ind w:firstLine="709"/>
        <w:jc w:val="both"/>
        <w:rPr>
          <w:color w:val="000000"/>
          <w:sz w:val="28"/>
          <w:szCs w:val="28"/>
        </w:rPr>
      </w:pPr>
      <w:r w:rsidRPr="007A243B">
        <w:rPr>
          <w:color w:val="000000"/>
          <w:sz w:val="28"/>
          <w:szCs w:val="28"/>
        </w:rPr>
        <w:t>В отчетах выводится средний балл по предмету за указанный период.</w:t>
      </w:r>
    </w:p>
    <w:p w14:paraId="38F1E6A1" w14:textId="77777777" w:rsidR="003E69A6" w:rsidRPr="00440C9C" w:rsidRDefault="003E69A6" w:rsidP="003E69A6">
      <w:pPr>
        <w:pStyle w:val="a7"/>
        <w:widowControl/>
        <w:spacing w:line="360" w:lineRule="auto"/>
        <w:ind w:left="720"/>
        <w:jc w:val="both"/>
        <w:rPr>
          <w:strike/>
          <w:sz w:val="28"/>
          <w:szCs w:val="28"/>
        </w:rPr>
      </w:pPr>
    </w:p>
    <w:p w14:paraId="24DA2256" w14:textId="38C9B29C" w:rsidR="00DF325C" w:rsidRPr="004C1770" w:rsidRDefault="00145199" w:rsidP="00440C9C">
      <w:pPr>
        <w:pStyle w:val="1"/>
        <w:spacing w:line="360" w:lineRule="auto"/>
        <w:jc w:val="both"/>
      </w:pPr>
      <w:bookmarkStart w:id="20" w:name="_Toc120475036"/>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20"/>
    </w:p>
    <w:p w14:paraId="5F6415A8" w14:textId="001AA533" w:rsidR="00590A7E" w:rsidRPr="00590A7E" w:rsidRDefault="00590A7E" w:rsidP="00590A7E">
      <w:pPr>
        <w:pStyle w:val="af3"/>
        <w:rPr>
          <w:b/>
          <w:color w:val="000000"/>
          <w:sz w:val="27"/>
          <w:szCs w:val="27"/>
        </w:rPr>
      </w:pPr>
      <w:r w:rsidRPr="00590A7E">
        <w:rPr>
          <w:b/>
          <w:color w:val="000000"/>
          <w:sz w:val="27"/>
          <w:szCs w:val="27"/>
        </w:rPr>
        <w:t>Основная</w:t>
      </w:r>
      <w:r w:rsidR="00A710DF">
        <w:rPr>
          <w:b/>
          <w:color w:val="000000"/>
          <w:sz w:val="27"/>
          <w:szCs w:val="27"/>
        </w:rPr>
        <w:t xml:space="preserve"> </w:t>
      </w:r>
      <w:r w:rsidRPr="00590A7E">
        <w:rPr>
          <w:b/>
          <w:color w:val="000000"/>
          <w:sz w:val="27"/>
          <w:szCs w:val="27"/>
        </w:rPr>
        <w:t>литература:</w:t>
      </w:r>
    </w:p>
    <w:p w14:paraId="63A296BF" w14:textId="2D434ECC" w:rsidR="006A1084" w:rsidRPr="006A1084" w:rsidRDefault="00E42968" w:rsidP="00E42968">
      <w:pPr>
        <w:pStyle w:val="14"/>
        <w:numPr>
          <w:ilvl w:val="0"/>
          <w:numId w:val="1"/>
        </w:numPr>
        <w:tabs>
          <w:tab w:val="left" w:pos="993"/>
        </w:tabs>
        <w:suppressAutoHyphens/>
        <w:ind w:left="0" w:firstLine="360"/>
        <w:rPr>
          <w:szCs w:val="28"/>
        </w:rPr>
      </w:pPr>
      <w:r w:rsidRPr="00E42968">
        <w:rPr>
          <w:color w:val="454545"/>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E42968">
        <w:rPr>
          <w:color w:val="454545"/>
          <w:szCs w:val="28"/>
        </w:rPr>
        <w:t>Таганрог</w:t>
      </w:r>
      <w:r>
        <w:rPr>
          <w:color w:val="454545"/>
          <w:szCs w:val="28"/>
        </w:rPr>
        <w:t xml:space="preserve"> </w:t>
      </w:r>
      <w:r w:rsidRPr="00E42968">
        <w:rPr>
          <w:color w:val="454545"/>
          <w:szCs w:val="28"/>
        </w:rPr>
        <w:t>:</w:t>
      </w:r>
      <w:proofErr w:type="gramEnd"/>
      <w:r w:rsidRPr="00E42968">
        <w:rPr>
          <w:color w:val="454545"/>
          <w:szCs w:val="28"/>
        </w:rPr>
        <w:t xml:space="preserve"> Южный федеральный университет, 2019. — 136 с.: ил. — ЭБС Университетская библиотека ONLINE. — URL:https://biblioclub.ru/</w:t>
      </w:r>
      <w:proofErr w:type="gramStart"/>
      <w:r w:rsidRPr="00E42968">
        <w:rPr>
          <w:color w:val="454545"/>
          <w:szCs w:val="28"/>
        </w:rPr>
        <w:t>index.php?page</w:t>
      </w:r>
      <w:proofErr w:type="gramEnd"/>
      <w:r w:rsidRPr="00E42968">
        <w:rPr>
          <w:color w:val="454545"/>
          <w:szCs w:val="28"/>
        </w:rPr>
        <w:t>=b</w:t>
      </w:r>
      <w:r>
        <w:rPr>
          <w:color w:val="454545"/>
          <w:szCs w:val="28"/>
        </w:rPr>
        <w:t>ook&amp;id=577921 (дата обращения 10.05.2023</w:t>
      </w:r>
      <w:r w:rsidRPr="00E42968">
        <w:rPr>
          <w:color w:val="454545"/>
          <w:szCs w:val="28"/>
        </w:rPr>
        <w:t>). – Текст: электронный.</w:t>
      </w:r>
    </w:p>
    <w:p w14:paraId="28CF2329" w14:textId="34B67094" w:rsidR="00590A7E" w:rsidRPr="00527468" w:rsidRDefault="00590A7E" w:rsidP="006E5F55">
      <w:pPr>
        <w:pStyle w:val="af3"/>
        <w:rPr>
          <w:b/>
          <w:color w:val="000000"/>
          <w:sz w:val="27"/>
          <w:szCs w:val="27"/>
        </w:rPr>
      </w:pPr>
      <w:r w:rsidRPr="00527468">
        <w:rPr>
          <w:b/>
          <w:color w:val="000000"/>
          <w:sz w:val="27"/>
          <w:szCs w:val="27"/>
        </w:rPr>
        <w:lastRenderedPageBreak/>
        <w:t>Дополнительная</w:t>
      </w:r>
      <w:r w:rsidR="00A710DF">
        <w:rPr>
          <w:b/>
          <w:color w:val="000000"/>
          <w:sz w:val="27"/>
          <w:szCs w:val="27"/>
        </w:rPr>
        <w:t xml:space="preserve"> </w:t>
      </w:r>
      <w:r w:rsidRPr="00527468">
        <w:rPr>
          <w:b/>
          <w:color w:val="000000"/>
          <w:sz w:val="27"/>
          <w:szCs w:val="27"/>
        </w:rPr>
        <w:t>литература:</w:t>
      </w:r>
    </w:p>
    <w:p w14:paraId="5D196242" w14:textId="59669134" w:rsidR="00C05E32" w:rsidRPr="00C742CF" w:rsidRDefault="00E42968" w:rsidP="00776C72">
      <w:pPr>
        <w:pStyle w:val="14"/>
        <w:numPr>
          <w:ilvl w:val="0"/>
          <w:numId w:val="1"/>
        </w:numPr>
        <w:tabs>
          <w:tab w:val="left" w:pos="993"/>
        </w:tabs>
        <w:suppressAutoHyphens/>
      </w:pPr>
      <w:r w:rsidRPr="00E42968">
        <w:t>Заика, А.</w:t>
      </w:r>
      <w:r>
        <w:t xml:space="preserve"> </w:t>
      </w:r>
      <w:r w:rsidRPr="00E42968">
        <w:t>А. Разработка прикладных решений для платформы "1</w:t>
      </w:r>
      <w:proofErr w:type="gramStart"/>
      <w:r w:rsidRPr="00E42968">
        <w:t>С:Предприятие</w:t>
      </w:r>
      <w:proofErr w:type="gramEnd"/>
      <w:r w:rsidRPr="00E42968">
        <w:t xml:space="preserve"> 8.1" / А.</w:t>
      </w:r>
      <w:r>
        <w:t xml:space="preserve"> </w:t>
      </w:r>
      <w:r w:rsidRPr="00E42968">
        <w:t xml:space="preserve">А. Заика. – 2-е изд., </w:t>
      </w:r>
      <w:proofErr w:type="spellStart"/>
      <w:r w:rsidRPr="00E42968">
        <w:t>испр</w:t>
      </w:r>
      <w:proofErr w:type="spellEnd"/>
      <w:r w:rsidRPr="00E42968">
        <w:t xml:space="preserve">. – </w:t>
      </w:r>
      <w:proofErr w:type="gramStart"/>
      <w:r w:rsidRPr="00E42968">
        <w:t>Москва</w:t>
      </w:r>
      <w:r>
        <w:t xml:space="preserve"> </w:t>
      </w:r>
      <w:r w:rsidRPr="00E42968">
        <w:t>:</w:t>
      </w:r>
      <w:proofErr w:type="gramEnd"/>
      <w:r w:rsidRPr="00E42968">
        <w:t xml:space="preserve"> Национальный Открытый Университет «ИНТУИТ», 2016. – 252 с. – ЭБС Университетская библиотека </w:t>
      </w:r>
      <w:proofErr w:type="spellStart"/>
      <w:r w:rsidRPr="00E42968">
        <w:t>online</w:t>
      </w:r>
      <w:proofErr w:type="spellEnd"/>
      <w:r w:rsidRPr="00E42968">
        <w:t>. - URL: https://biblioclub.ru/index.php?page=bo</w:t>
      </w:r>
      <w:r>
        <w:t>ok&amp;id=429115 (дата обращения: 10.05</w:t>
      </w:r>
      <w:r w:rsidRPr="00E42968">
        <w:t>.202</w:t>
      </w:r>
      <w:r>
        <w:t>3</w:t>
      </w:r>
      <w:r w:rsidRPr="00E42968">
        <w:t xml:space="preserve">). – </w:t>
      </w:r>
      <w:proofErr w:type="gramStart"/>
      <w:r w:rsidRPr="00E42968">
        <w:t>Текст :</w:t>
      </w:r>
      <w:proofErr w:type="gramEnd"/>
      <w:r w:rsidRPr="00E42968">
        <w:t xml:space="preserve"> электронный.</w:t>
      </w:r>
    </w:p>
    <w:p w14:paraId="4D421655" w14:textId="6039BD32" w:rsidR="00C52F7B" w:rsidRPr="00006E03" w:rsidRDefault="00145199" w:rsidP="00440C9C">
      <w:pPr>
        <w:pStyle w:val="1"/>
        <w:spacing w:line="360" w:lineRule="auto"/>
        <w:ind w:left="567" w:hanging="567"/>
        <w:jc w:val="both"/>
      </w:pPr>
      <w:bookmarkStart w:id="21" w:name="_Toc120475037"/>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1"/>
    </w:p>
    <w:p w14:paraId="7B5F9F5B" w14:textId="62594B17" w:rsidR="002F64C6" w:rsidRPr="00E91324" w:rsidRDefault="00A710DF" w:rsidP="004E5F7D">
      <w:pPr>
        <w:pStyle w:val="14"/>
        <w:numPr>
          <w:ilvl w:val="0"/>
          <w:numId w:val="5"/>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8" w:history="1">
        <w:r w:rsidR="00E91324" w:rsidRPr="00E91324">
          <w:rPr>
            <w:rStyle w:val="af4"/>
          </w:rPr>
          <w:t>https://org.fa.ru</w:t>
        </w:r>
      </w:hyperlink>
    </w:p>
    <w:p w14:paraId="7EBAB21A" w14:textId="6EB0CE3C" w:rsidR="00C57EF6" w:rsidRDefault="00C57EF6" w:rsidP="004E5F7D">
      <w:pPr>
        <w:pStyle w:val="14"/>
        <w:numPr>
          <w:ilvl w:val="0"/>
          <w:numId w:val="5"/>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4E5F7D">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4E5F7D">
      <w:pPr>
        <w:pStyle w:val="14"/>
        <w:numPr>
          <w:ilvl w:val="0"/>
          <w:numId w:val="5"/>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4E5F7D">
      <w:pPr>
        <w:pStyle w:val="14"/>
        <w:numPr>
          <w:ilvl w:val="0"/>
          <w:numId w:val="5"/>
        </w:numPr>
        <w:suppressAutoHyphens/>
        <w:ind w:left="567" w:hanging="567"/>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33E2CDCA" w14:textId="7367C596" w:rsidR="00CF068E" w:rsidRPr="00D931A8" w:rsidRDefault="00CF068E" w:rsidP="004E5F7D">
      <w:pPr>
        <w:pStyle w:val="14"/>
        <w:numPr>
          <w:ilvl w:val="0"/>
          <w:numId w:val="5"/>
        </w:numPr>
        <w:suppressAutoHyphens/>
        <w:ind w:left="567" w:hanging="567"/>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710DF">
        <w:t xml:space="preserve"> </w:t>
      </w:r>
      <w:hyperlink r:id="rId17" w:history="1">
        <w:r w:rsidR="00D931A8" w:rsidRPr="00FD5B6E">
          <w:rPr>
            <w:rStyle w:val="af4"/>
          </w:rPr>
          <w:t>https://its.1c.ru/</w:t>
        </w:r>
      </w:hyperlink>
    </w:p>
    <w:p w14:paraId="631BB4A4" w14:textId="77777777" w:rsidR="00D931A8" w:rsidRDefault="00D931A8" w:rsidP="004E5F7D">
      <w:pPr>
        <w:pStyle w:val="14"/>
        <w:numPr>
          <w:ilvl w:val="0"/>
          <w:numId w:val="5"/>
        </w:numPr>
        <w:suppressAutoHyphens/>
        <w:ind w:left="567" w:hanging="567"/>
      </w:pPr>
      <w:r>
        <w:t xml:space="preserve">Электронный курс НОУ ИНТУИТ </w:t>
      </w:r>
      <w:hyperlink r:id="rId18" w:tgtFrame="_self" w:history="1">
        <w:r>
          <w:rPr>
            <w:rStyle w:val="af4"/>
          </w:rPr>
          <w:t>Основы разработки для платформы 1С:Предприятие 8.2 в режиме «Управляемое приложение</w:t>
        </w:r>
      </w:hyperlink>
      <w:r>
        <w:rPr>
          <w:color w:val="0000FF"/>
          <w:u w:val="single"/>
        </w:rPr>
        <w:t>»</w:t>
      </w:r>
    </w:p>
    <w:p w14:paraId="04D64998" w14:textId="3B3D3B78" w:rsidR="004E3EB0" w:rsidRDefault="00D931A8" w:rsidP="004E5F7D">
      <w:pPr>
        <w:pStyle w:val="14"/>
        <w:numPr>
          <w:ilvl w:val="0"/>
          <w:numId w:val="5"/>
        </w:numPr>
        <w:suppressAutoHyphens/>
        <w:ind w:left="567" w:hanging="567"/>
      </w:pPr>
      <w:r>
        <w:t xml:space="preserve">Электронные курсы </w:t>
      </w:r>
      <w:hyperlink r:id="rId19" w:history="1">
        <w:r>
          <w:rPr>
            <w:rStyle w:val="af4"/>
          </w:rPr>
          <w:t>https://skillshub.1c-dn.com/courses</w:t>
        </w:r>
      </w:hyperlink>
      <w:bookmarkStart w:id="22" w:name="_Toc120475038"/>
    </w:p>
    <w:p w14:paraId="76ABB7B9" w14:textId="6804379C" w:rsidR="00145199" w:rsidRPr="00DF3B72" w:rsidRDefault="00145199" w:rsidP="00235305">
      <w:pPr>
        <w:pStyle w:val="1"/>
      </w:pPr>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2"/>
    </w:p>
    <w:p w14:paraId="34B41EC2" w14:textId="07B15137"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388550BF" w14:textId="77777777" w:rsidR="00776C72" w:rsidRDefault="00776C72" w:rsidP="00F24754">
      <w:pPr>
        <w:pStyle w:val="a7"/>
        <w:spacing w:line="360" w:lineRule="auto"/>
        <w:ind w:left="0" w:firstLine="567"/>
        <w:jc w:val="both"/>
        <w:rPr>
          <w:sz w:val="28"/>
          <w:szCs w:val="28"/>
        </w:rPr>
      </w:pPr>
    </w:p>
    <w:p w14:paraId="7D0CB757" w14:textId="3F29790A" w:rsidR="00F24754" w:rsidRPr="00DD0A70" w:rsidRDefault="00F24754" w:rsidP="00F24754">
      <w:pPr>
        <w:spacing w:line="360" w:lineRule="auto"/>
        <w:jc w:val="center"/>
        <w:rPr>
          <w:b/>
          <w:i/>
          <w:sz w:val="28"/>
          <w:szCs w:val="28"/>
        </w:rPr>
      </w:pPr>
      <w:r w:rsidRPr="00DD0A70">
        <w:rPr>
          <w:b/>
          <w:i/>
          <w:sz w:val="28"/>
          <w:szCs w:val="28"/>
        </w:rPr>
        <w:lastRenderedPageBreak/>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3" w:name="_Toc120475039"/>
      <w:bookmarkStart w:id="24"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3"/>
      <w:r w:rsidR="00A710DF">
        <w:t xml:space="preserve"> </w:t>
      </w:r>
      <w:bookmarkEnd w:id="24"/>
    </w:p>
    <w:p w14:paraId="24F9E4B5" w14:textId="4F33BCE6" w:rsidR="00B24506" w:rsidRPr="00482F2E" w:rsidRDefault="00B24506" w:rsidP="00A86D9B">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776C72">
        <w:rPr>
          <w:sz w:val="28"/>
          <w:szCs w:val="28"/>
        </w:rPr>
        <w:t xml:space="preserve"> </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1C7B2EC" w14:textId="0888F4D0" w:rsidR="00B24506" w:rsidRPr="00FE2866" w:rsidRDefault="00440C9C" w:rsidP="00A86D9B">
      <w:pPr>
        <w:widowControl/>
        <w:autoSpaceDE/>
        <w:autoSpaceDN/>
        <w:adjustRightInd/>
        <w:spacing w:line="276" w:lineRule="auto"/>
        <w:ind w:left="567"/>
        <w:contextualSpacing/>
        <w:jc w:val="both"/>
        <w:rPr>
          <w:sz w:val="28"/>
          <w:szCs w:val="28"/>
        </w:rPr>
      </w:pPr>
      <w:r w:rsidRPr="00FE2866">
        <w:rPr>
          <w:sz w:val="28"/>
          <w:szCs w:val="28"/>
        </w:rPr>
        <w:t xml:space="preserve">- </w:t>
      </w:r>
      <w:r w:rsidR="00B24506" w:rsidRPr="00482F2E">
        <w:rPr>
          <w:sz w:val="28"/>
          <w:szCs w:val="28"/>
          <w:lang w:val="en-US"/>
        </w:rPr>
        <w:t>Windows</w:t>
      </w:r>
      <w:r w:rsidR="00B24506" w:rsidRPr="00FE2866">
        <w:rPr>
          <w:sz w:val="28"/>
          <w:szCs w:val="28"/>
        </w:rPr>
        <w:t>,</w:t>
      </w:r>
      <w:r w:rsidR="00A710DF" w:rsidRPr="00FE2866">
        <w:rPr>
          <w:sz w:val="28"/>
          <w:szCs w:val="28"/>
        </w:rPr>
        <w:t xml:space="preserve"> </w:t>
      </w:r>
      <w:r w:rsidR="00B24506" w:rsidRPr="00482F2E">
        <w:rPr>
          <w:sz w:val="28"/>
          <w:szCs w:val="28"/>
          <w:lang w:val="en-US"/>
        </w:rPr>
        <w:t>Microsoft</w:t>
      </w:r>
      <w:r w:rsidR="00A710DF" w:rsidRPr="00FE2866">
        <w:rPr>
          <w:sz w:val="28"/>
          <w:szCs w:val="28"/>
        </w:rPr>
        <w:t xml:space="preserve"> </w:t>
      </w:r>
      <w:r w:rsidR="00B24506" w:rsidRPr="00482F2E">
        <w:rPr>
          <w:sz w:val="28"/>
          <w:szCs w:val="28"/>
          <w:lang w:val="en-US"/>
        </w:rPr>
        <w:t>Office</w:t>
      </w:r>
      <w:r w:rsidR="00B24506" w:rsidRPr="00FE2866">
        <w:rPr>
          <w:sz w:val="28"/>
          <w:szCs w:val="28"/>
        </w:rPr>
        <w:t>;</w:t>
      </w:r>
      <w:r w:rsidR="00A710DF" w:rsidRPr="00FE2866">
        <w:rPr>
          <w:sz w:val="28"/>
          <w:szCs w:val="28"/>
        </w:rPr>
        <w:t xml:space="preserve"> </w:t>
      </w:r>
      <w:r w:rsidR="00CA5691" w:rsidRPr="00FE2866">
        <w:rPr>
          <w:sz w:val="28"/>
          <w:szCs w:val="28"/>
        </w:rPr>
        <w:t>1</w:t>
      </w:r>
      <w:proofErr w:type="gramStart"/>
      <w:r w:rsidR="00CA5691" w:rsidRPr="00481BAD">
        <w:rPr>
          <w:sz w:val="28"/>
          <w:szCs w:val="28"/>
        </w:rPr>
        <w:t>С</w:t>
      </w:r>
      <w:r w:rsidR="00CA5691" w:rsidRPr="00FE2866">
        <w:rPr>
          <w:sz w:val="28"/>
          <w:szCs w:val="28"/>
        </w:rPr>
        <w:t>:</w:t>
      </w:r>
      <w:r w:rsidR="00CA5691" w:rsidRPr="00481BAD">
        <w:rPr>
          <w:sz w:val="28"/>
          <w:szCs w:val="28"/>
        </w:rPr>
        <w:t>Предприятие</w:t>
      </w:r>
      <w:proofErr w:type="gramEnd"/>
    </w:p>
    <w:p w14:paraId="6A41BFBE" w14:textId="2647728C" w:rsidR="004E3EB0" w:rsidRPr="00E42968" w:rsidRDefault="00440C9C" w:rsidP="00A86D9B">
      <w:pPr>
        <w:widowControl/>
        <w:autoSpaceDE/>
        <w:autoSpaceDN/>
        <w:adjustRightInd/>
        <w:spacing w:line="276" w:lineRule="auto"/>
        <w:ind w:left="567"/>
        <w:contextualSpacing/>
        <w:jc w:val="both"/>
        <w:rPr>
          <w:sz w:val="28"/>
          <w:szCs w:val="28"/>
        </w:rPr>
      </w:pPr>
      <w:r w:rsidRPr="006815CE">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p>
    <w:p w14:paraId="60FAF024" w14:textId="1B78E070" w:rsidR="00B24506" w:rsidRPr="00C86891" w:rsidRDefault="00C86891" w:rsidP="00A86D9B">
      <w:pPr>
        <w:widowControl/>
        <w:autoSpaceDE/>
        <w:autoSpaceDN/>
        <w:adjustRightInd/>
        <w:spacing w:line="276" w:lineRule="auto"/>
        <w:contextualSpacing/>
        <w:jc w:val="both"/>
        <w:rPr>
          <w:color w:val="000000"/>
          <w:sz w:val="28"/>
          <w:szCs w:val="28"/>
        </w:rPr>
      </w:pPr>
      <w:r w:rsidRPr="006815CE">
        <w:rPr>
          <w:sz w:val="28"/>
          <w:szCs w:val="28"/>
        </w:rPr>
        <w:t>11.2.</w:t>
      </w:r>
      <w:r w:rsidR="00A710DF" w:rsidRPr="006815CE">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4F6B98F1" w:rsidR="00B24506" w:rsidRPr="00482F2E" w:rsidRDefault="00440C9C" w:rsidP="00A86D9B">
      <w:pPr>
        <w:widowControl/>
        <w:autoSpaceDE/>
        <w:autoSpaceDN/>
        <w:adjustRightInd/>
        <w:spacing w:line="276"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B24506" w:rsidRPr="00482F2E">
        <w:rPr>
          <w:color w:val="000000"/>
          <w:sz w:val="28"/>
          <w:szCs w:val="28"/>
        </w:rPr>
        <w:t>Плюс»;</w:t>
      </w:r>
      <w:r w:rsidR="00A710DF">
        <w:rPr>
          <w:color w:val="000000"/>
          <w:sz w:val="28"/>
          <w:szCs w:val="28"/>
        </w:rPr>
        <w:t xml:space="preserve"> </w:t>
      </w:r>
    </w:p>
    <w:p w14:paraId="1F7FD06E" w14:textId="7B7FD898" w:rsidR="00B24506" w:rsidRPr="00482F2E" w:rsidRDefault="00440C9C" w:rsidP="00A86D9B">
      <w:pPr>
        <w:widowControl/>
        <w:autoSpaceDE/>
        <w:autoSpaceDN/>
        <w:adjustRightInd/>
        <w:spacing w:line="276"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«Гарант»;</w:t>
      </w:r>
    </w:p>
    <w:p w14:paraId="056BE009" w14:textId="35940374" w:rsidR="00B24506" w:rsidRPr="00D77377" w:rsidRDefault="00440C9C" w:rsidP="00A86D9B">
      <w:pPr>
        <w:widowControl/>
        <w:autoSpaceDE/>
        <w:autoSpaceDN/>
        <w:adjustRightInd/>
        <w:spacing w:line="276"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71145DED" w:rsidR="00B56E6E" w:rsidRDefault="00440C9C" w:rsidP="00A86D9B">
      <w:pPr>
        <w:widowControl/>
        <w:autoSpaceDE/>
        <w:autoSpaceDN/>
        <w:adjustRightInd/>
        <w:spacing w:line="276" w:lineRule="auto"/>
        <w:ind w:left="567"/>
        <w:contextualSpacing/>
        <w:jc w:val="both"/>
        <w:rPr>
          <w:bCs/>
          <w:sz w:val="28"/>
          <w:szCs w:val="28"/>
          <w:lang w:eastAsia="en-US"/>
        </w:rPr>
      </w:pPr>
      <w:r w:rsidRPr="00440C9C">
        <w:rPr>
          <w:bCs/>
          <w:sz w:val="28"/>
          <w:szCs w:val="28"/>
          <w:lang w:eastAsia="en-US"/>
        </w:rPr>
        <w:t>-</w:t>
      </w:r>
      <w:r w:rsidR="00776C72">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C2EDF8E" w:rsidR="008414F4" w:rsidRPr="00482F2E" w:rsidRDefault="00B24506" w:rsidP="00A86D9B">
      <w:pPr>
        <w:widowControl/>
        <w:autoSpaceDE/>
        <w:autoSpaceDN/>
        <w:adjustRightInd/>
        <w:spacing w:after="120" w:line="276"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5" w:name="_Toc515554579"/>
      <w:bookmarkStart w:id="26" w:name="_Toc120475040"/>
      <w:r w:rsidRPr="005532E3">
        <w:lastRenderedPageBreak/>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5"/>
      <w:bookmarkEnd w:id="26"/>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C86891">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490D7" w14:textId="77777777" w:rsidR="003F6B1C" w:rsidRDefault="003F6B1C" w:rsidP="00C52F7B">
      <w:r>
        <w:separator/>
      </w:r>
    </w:p>
  </w:endnote>
  <w:endnote w:type="continuationSeparator" w:id="0">
    <w:p w14:paraId="314707FB" w14:textId="77777777" w:rsidR="003F6B1C" w:rsidRDefault="003F6B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F7D5B98" w:rsidR="00CA6A18" w:rsidRDefault="00CA6A18">
        <w:pPr>
          <w:pStyle w:val="af"/>
          <w:jc w:val="center"/>
        </w:pPr>
        <w:r>
          <w:fldChar w:fldCharType="begin"/>
        </w:r>
        <w:r>
          <w:instrText>PAGE   \* MERGEFORMAT</w:instrText>
        </w:r>
        <w:r>
          <w:fldChar w:fldCharType="separate"/>
        </w:r>
        <w:r w:rsidR="00313356">
          <w:rPr>
            <w:noProof/>
          </w:rPr>
          <w:t>23</w:t>
        </w:r>
        <w:r>
          <w:rPr>
            <w:noProof/>
          </w:rPr>
          <w:fldChar w:fldCharType="end"/>
        </w:r>
      </w:p>
    </w:sdtContent>
  </w:sdt>
  <w:p w14:paraId="697637AC" w14:textId="77777777" w:rsidR="00CA6A18" w:rsidRDefault="00CA6A1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D47BA" w14:textId="77777777" w:rsidR="003F6B1C" w:rsidRDefault="003F6B1C" w:rsidP="00C52F7B">
      <w:r>
        <w:separator/>
      </w:r>
    </w:p>
  </w:footnote>
  <w:footnote w:type="continuationSeparator" w:id="0">
    <w:p w14:paraId="65F98A34" w14:textId="77777777" w:rsidR="003F6B1C" w:rsidRDefault="003F6B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3"/>
  </w:num>
  <w:num w:numId="2">
    <w:abstractNumId w:val="0"/>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4"/>
  </w:num>
  <w:num w:numId="7">
    <w:abstractNumId w:val="2"/>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6E03"/>
    <w:rsid w:val="000102D3"/>
    <w:rsid w:val="0001088C"/>
    <w:rsid w:val="00010B75"/>
    <w:rsid w:val="00012915"/>
    <w:rsid w:val="00013E99"/>
    <w:rsid w:val="00020114"/>
    <w:rsid w:val="000218DE"/>
    <w:rsid w:val="00021AFF"/>
    <w:rsid w:val="0002209A"/>
    <w:rsid w:val="0002274A"/>
    <w:rsid w:val="000246A3"/>
    <w:rsid w:val="00024EEA"/>
    <w:rsid w:val="0002691B"/>
    <w:rsid w:val="00026E9C"/>
    <w:rsid w:val="000410CE"/>
    <w:rsid w:val="00042F10"/>
    <w:rsid w:val="00044CA3"/>
    <w:rsid w:val="0004578F"/>
    <w:rsid w:val="000460EA"/>
    <w:rsid w:val="00047C02"/>
    <w:rsid w:val="00053CD3"/>
    <w:rsid w:val="00054C52"/>
    <w:rsid w:val="00056998"/>
    <w:rsid w:val="00057A81"/>
    <w:rsid w:val="000601F0"/>
    <w:rsid w:val="00061DBA"/>
    <w:rsid w:val="00064CFE"/>
    <w:rsid w:val="0006598B"/>
    <w:rsid w:val="00066F68"/>
    <w:rsid w:val="000703A4"/>
    <w:rsid w:val="00070CA7"/>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2EE"/>
    <w:rsid w:val="000B0EEB"/>
    <w:rsid w:val="000B4D94"/>
    <w:rsid w:val="000B50F7"/>
    <w:rsid w:val="000B701A"/>
    <w:rsid w:val="000B77BA"/>
    <w:rsid w:val="000C0B91"/>
    <w:rsid w:val="000C1AFD"/>
    <w:rsid w:val="000C40FA"/>
    <w:rsid w:val="000C534D"/>
    <w:rsid w:val="000C5D47"/>
    <w:rsid w:val="000C635D"/>
    <w:rsid w:val="000C63DE"/>
    <w:rsid w:val="000D0C08"/>
    <w:rsid w:val="000D1088"/>
    <w:rsid w:val="000D18A5"/>
    <w:rsid w:val="000D2EC5"/>
    <w:rsid w:val="000D427A"/>
    <w:rsid w:val="000D4B00"/>
    <w:rsid w:val="000E0B18"/>
    <w:rsid w:val="000E31BA"/>
    <w:rsid w:val="000E39D3"/>
    <w:rsid w:val="000E54A6"/>
    <w:rsid w:val="000E5BD7"/>
    <w:rsid w:val="000E5E2F"/>
    <w:rsid w:val="000E60DF"/>
    <w:rsid w:val="000F1CBE"/>
    <w:rsid w:val="000F1E2C"/>
    <w:rsid w:val="000F37BD"/>
    <w:rsid w:val="000F4243"/>
    <w:rsid w:val="000F55B4"/>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47C"/>
    <w:rsid w:val="00114D58"/>
    <w:rsid w:val="00121560"/>
    <w:rsid w:val="0012174A"/>
    <w:rsid w:val="00122F6F"/>
    <w:rsid w:val="00125930"/>
    <w:rsid w:val="00130593"/>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3710"/>
    <w:rsid w:val="00165271"/>
    <w:rsid w:val="00167315"/>
    <w:rsid w:val="00167D4C"/>
    <w:rsid w:val="00167F51"/>
    <w:rsid w:val="00170795"/>
    <w:rsid w:val="00170FD1"/>
    <w:rsid w:val="0017114D"/>
    <w:rsid w:val="001753A5"/>
    <w:rsid w:val="0017547C"/>
    <w:rsid w:val="00175B3F"/>
    <w:rsid w:val="00181045"/>
    <w:rsid w:val="00181E1F"/>
    <w:rsid w:val="001832E9"/>
    <w:rsid w:val="00183B21"/>
    <w:rsid w:val="00186288"/>
    <w:rsid w:val="00186587"/>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AC9"/>
    <w:rsid w:val="001C5D94"/>
    <w:rsid w:val="001C7EDF"/>
    <w:rsid w:val="001D2169"/>
    <w:rsid w:val="001D47D8"/>
    <w:rsid w:val="001D5332"/>
    <w:rsid w:val="001D5711"/>
    <w:rsid w:val="001D5773"/>
    <w:rsid w:val="001D710F"/>
    <w:rsid w:val="001E1539"/>
    <w:rsid w:val="001E1AF4"/>
    <w:rsid w:val="001E27E8"/>
    <w:rsid w:val="001E2F25"/>
    <w:rsid w:val="001E687A"/>
    <w:rsid w:val="001F088B"/>
    <w:rsid w:val="001F1D89"/>
    <w:rsid w:val="001F22A3"/>
    <w:rsid w:val="001F36BC"/>
    <w:rsid w:val="002016EB"/>
    <w:rsid w:val="0020366B"/>
    <w:rsid w:val="002042CD"/>
    <w:rsid w:val="002070D7"/>
    <w:rsid w:val="0020777C"/>
    <w:rsid w:val="0021083E"/>
    <w:rsid w:val="0021097E"/>
    <w:rsid w:val="002115D5"/>
    <w:rsid w:val="00213B73"/>
    <w:rsid w:val="00222DB5"/>
    <w:rsid w:val="0022683E"/>
    <w:rsid w:val="0022737D"/>
    <w:rsid w:val="00227AE5"/>
    <w:rsid w:val="00227F6A"/>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3DFB"/>
    <w:rsid w:val="0025440F"/>
    <w:rsid w:val="00254AE6"/>
    <w:rsid w:val="00255708"/>
    <w:rsid w:val="00256973"/>
    <w:rsid w:val="00256DF1"/>
    <w:rsid w:val="00256F66"/>
    <w:rsid w:val="00257966"/>
    <w:rsid w:val="002621C3"/>
    <w:rsid w:val="00262EE3"/>
    <w:rsid w:val="00265C02"/>
    <w:rsid w:val="00273AC0"/>
    <w:rsid w:val="002762F1"/>
    <w:rsid w:val="00280E84"/>
    <w:rsid w:val="0028455A"/>
    <w:rsid w:val="00284DCB"/>
    <w:rsid w:val="0028545E"/>
    <w:rsid w:val="00286495"/>
    <w:rsid w:val="00286D22"/>
    <w:rsid w:val="0029256C"/>
    <w:rsid w:val="0029282C"/>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C1FE4"/>
    <w:rsid w:val="002C2C96"/>
    <w:rsid w:val="002C3B47"/>
    <w:rsid w:val="002C3CEA"/>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19CD"/>
    <w:rsid w:val="00302880"/>
    <w:rsid w:val="00306565"/>
    <w:rsid w:val="00307B2C"/>
    <w:rsid w:val="00311A44"/>
    <w:rsid w:val="00311A81"/>
    <w:rsid w:val="00313356"/>
    <w:rsid w:val="003136F6"/>
    <w:rsid w:val="00314369"/>
    <w:rsid w:val="0031639E"/>
    <w:rsid w:val="00316433"/>
    <w:rsid w:val="0032029D"/>
    <w:rsid w:val="00325A27"/>
    <w:rsid w:val="00325C45"/>
    <w:rsid w:val="00326779"/>
    <w:rsid w:val="0033342B"/>
    <w:rsid w:val="003336BC"/>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131"/>
    <w:rsid w:val="00373FD2"/>
    <w:rsid w:val="00375E80"/>
    <w:rsid w:val="003761B6"/>
    <w:rsid w:val="003763C7"/>
    <w:rsid w:val="00380A2C"/>
    <w:rsid w:val="00381B06"/>
    <w:rsid w:val="0038292A"/>
    <w:rsid w:val="003850C4"/>
    <w:rsid w:val="00385139"/>
    <w:rsid w:val="00385C43"/>
    <w:rsid w:val="003860E7"/>
    <w:rsid w:val="0038705F"/>
    <w:rsid w:val="00391601"/>
    <w:rsid w:val="00393AFB"/>
    <w:rsid w:val="00393CDD"/>
    <w:rsid w:val="003971AB"/>
    <w:rsid w:val="003A0414"/>
    <w:rsid w:val="003A09B3"/>
    <w:rsid w:val="003A0B20"/>
    <w:rsid w:val="003A103E"/>
    <w:rsid w:val="003A16E3"/>
    <w:rsid w:val="003A3AAF"/>
    <w:rsid w:val="003A5D41"/>
    <w:rsid w:val="003A5DF8"/>
    <w:rsid w:val="003A61C5"/>
    <w:rsid w:val="003B1458"/>
    <w:rsid w:val="003B1B03"/>
    <w:rsid w:val="003B2999"/>
    <w:rsid w:val="003B3E33"/>
    <w:rsid w:val="003B6658"/>
    <w:rsid w:val="003B675A"/>
    <w:rsid w:val="003B7068"/>
    <w:rsid w:val="003B77C2"/>
    <w:rsid w:val="003C0F7F"/>
    <w:rsid w:val="003C0FF4"/>
    <w:rsid w:val="003C1EE8"/>
    <w:rsid w:val="003C2C0D"/>
    <w:rsid w:val="003C5194"/>
    <w:rsid w:val="003C75ED"/>
    <w:rsid w:val="003D03AC"/>
    <w:rsid w:val="003D0553"/>
    <w:rsid w:val="003D21A9"/>
    <w:rsid w:val="003D376D"/>
    <w:rsid w:val="003D3C9E"/>
    <w:rsid w:val="003D49CC"/>
    <w:rsid w:val="003E3E21"/>
    <w:rsid w:val="003E6016"/>
    <w:rsid w:val="003E69A6"/>
    <w:rsid w:val="003E6BA6"/>
    <w:rsid w:val="003E7B28"/>
    <w:rsid w:val="003F1F40"/>
    <w:rsid w:val="003F2299"/>
    <w:rsid w:val="003F43B0"/>
    <w:rsid w:val="003F6B1C"/>
    <w:rsid w:val="003F71E6"/>
    <w:rsid w:val="003F79BA"/>
    <w:rsid w:val="00400154"/>
    <w:rsid w:val="004031A6"/>
    <w:rsid w:val="00404960"/>
    <w:rsid w:val="00406293"/>
    <w:rsid w:val="00410103"/>
    <w:rsid w:val="00410321"/>
    <w:rsid w:val="004107A6"/>
    <w:rsid w:val="00411845"/>
    <w:rsid w:val="00413246"/>
    <w:rsid w:val="00413F20"/>
    <w:rsid w:val="004145E5"/>
    <w:rsid w:val="00415D9A"/>
    <w:rsid w:val="0041714B"/>
    <w:rsid w:val="00420295"/>
    <w:rsid w:val="00422B15"/>
    <w:rsid w:val="00432781"/>
    <w:rsid w:val="004329FB"/>
    <w:rsid w:val="00432FEA"/>
    <w:rsid w:val="00434E67"/>
    <w:rsid w:val="004403AF"/>
    <w:rsid w:val="0044063F"/>
    <w:rsid w:val="00440C9C"/>
    <w:rsid w:val="00443721"/>
    <w:rsid w:val="00444AAA"/>
    <w:rsid w:val="00444EEC"/>
    <w:rsid w:val="00450762"/>
    <w:rsid w:val="00460545"/>
    <w:rsid w:val="004667A1"/>
    <w:rsid w:val="004668A3"/>
    <w:rsid w:val="00466D91"/>
    <w:rsid w:val="00467091"/>
    <w:rsid w:val="0046721E"/>
    <w:rsid w:val="00470001"/>
    <w:rsid w:val="004721CA"/>
    <w:rsid w:val="00474456"/>
    <w:rsid w:val="00474882"/>
    <w:rsid w:val="00475B10"/>
    <w:rsid w:val="00475DE5"/>
    <w:rsid w:val="00480DF1"/>
    <w:rsid w:val="00481BAD"/>
    <w:rsid w:val="00482220"/>
    <w:rsid w:val="00482787"/>
    <w:rsid w:val="00482F2E"/>
    <w:rsid w:val="00483161"/>
    <w:rsid w:val="00483A48"/>
    <w:rsid w:val="00484888"/>
    <w:rsid w:val="00490687"/>
    <w:rsid w:val="004915BD"/>
    <w:rsid w:val="00491851"/>
    <w:rsid w:val="004921E9"/>
    <w:rsid w:val="00492434"/>
    <w:rsid w:val="00496846"/>
    <w:rsid w:val="00497C1E"/>
    <w:rsid w:val="004A2704"/>
    <w:rsid w:val="004A4A5D"/>
    <w:rsid w:val="004B1870"/>
    <w:rsid w:val="004B4BFE"/>
    <w:rsid w:val="004C0C8A"/>
    <w:rsid w:val="004C1770"/>
    <w:rsid w:val="004C58C7"/>
    <w:rsid w:val="004C672A"/>
    <w:rsid w:val="004D12EA"/>
    <w:rsid w:val="004D495C"/>
    <w:rsid w:val="004E0791"/>
    <w:rsid w:val="004E39E5"/>
    <w:rsid w:val="004E3DDF"/>
    <w:rsid w:val="004E3EB0"/>
    <w:rsid w:val="004E443D"/>
    <w:rsid w:val="004E4737"/>
    <w:rsid w:val="004E4A76"/>
    <w:rsid w:val="004E5F7D"/>
    <w:rsid w:val="004E6E94"/>
    <w:rsid w:val="004F5D8F"/>
    <w:rsid w:val="005019CD"/>
    <w:rsid w:val="00501B46"/>
    <w:rsid w:val="00503826"/>
    <w:rsid w:val="00504556"/>
    <w:rsid w:val="00504A2D"/>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6E4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65D3"/>
    <w:rsid w:val="005B78B9"/>
    <w:rsid w:val="005C31BB"/>
    <w:rsid w:val="005C3A78"/>
    <w:rsid w:val="005C5BD8"/>
    <w:rsid w:val="005D0D6D"/>
    <w:rsid w:val="005D0FDE"/>
    <w:rsid w:val="005D11F7"/>
    <w:rsid w:val="005D1E26"/>
    <w:rsid w:val="005D21FE"/>
    <w:rsid w:val="005D36BA"/>
    <w:rsid w:val="005D5DA3"/>
    <w:rsid w:val="005D61A1"/>
    <w:rsid w:val="005E18C0"/>
    <w:rsid w:val="005E225A"/>
    <w:rsid w:val="005E2DB1"/>
    <w:rsid w:val="005E2EA4"/>
    <w:rsid w:val="005E46AA"/>
    <w:rsid w:val="005E566C"/>
    <w:rsid w:val="005E5A3B"/>
    <w:rsid w:val="005E6FD4"/>
    <w:rsid w:val="005F0AA2"/>
    <w:rsid w:val="005F2162"/>
    <w:rsid w:val="005F5912"/>
    <w:rsid w:val="005F5C7B"/>
    <w:rsid w:val="005F7ED3"/>
    <w:rsid w:val="00600ACE"/>
    <w:rsid w:val="00601309"/>
    <w:rsid w:val="00601DE4"/>
    <w:rsid w:val="00602C9C"/>
    <w:rsid w:val="00606047"/>
    <w:rsid w:val="00607684"/>
    <w:rsid w:val="00607EFB"/>
    <w:rsid w:val="00614A03"/>
    <w:rsid w:val="00615DCF"/>
    <w:rsid w:val="006168AC"/>
    <w:rsid w:val="00616F7A"/>
    <w:rsid w:val="0062215B"/>
    <w:rsid w:val="0062422A"/>
    <w:rsid w:val="0062424B"/>
    <w:rsid w:val="006304E2"/>
    <w:rsid w:val="00633A10"/>
    <w:rsid w:val="0063503E"/>
    <w:rsid w:val="00636051"/>
    <w:rsid w:val="00642CB5"/>
    <w:rsid w:val="0064357E"/>
    <w:rsid w:val="006435B4"/>
    <w:rsid w:val="00643D4B"/>
    <w:rsid w:val="00645A96"/>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15CE"/>
    <w:rsid w:val="0068436A"/>
    <w:rsid w:val="00685547"/>
    <w:rsid w:val="006857F3"/>
    <w:rsid w:val="006874C4"/>
    <w:rsid w:val="006918A4"/>
    <w:rsid w:val="00694FC7"/>
    <w:rsid w:val="0069636D"/>
    <w:rsid w:val="00696393"/>
    <w:rsid w:val="00696E98"/>
    <w:rsid w:val="006976BF"/>
    <w:rsid w:val="006A025C"/>
    <w:rsid w:val="006A1084"/>
    <w:rsid w:val="006A1858"/>
    <w:rsid w:val="006A2970"/>
    <w:rsid w:val="006A2B26"/>
    <w:rsid w:val="006A3021"/>
    <w:rsid w:val="006A39A3"/>
    <w:rsid w:val="006A6C54"/>
    <w:rsid w:val="006B0084"/>
    <w:rsid w:val="006B0DB9"/>
    <w:rsid w:val="006B1D86"/>
    <w:rsid w:val="006B36B3"/>
    <w:rsid w:val="006B3C5B"/>
    <w:rsid w:val="006B4AB3"/>
    <w:rsid w:val="006B57AA"/>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12A8"/>
    <w:rsid w:val="006E2ECC"/>
    <w:rsid w:val="006E5F55"/>
    <w:rsid w:val="006E6D3D"/>
    <w:rsid w:val="006F01A4"/>
    <w:rsid w:val="006F133F"/>
    <w:rsid w:val="006F276C"/>
    <w:rsid w:val="006F2D04"/>
    <w:rsid w:val="006F4DF4"/>
    <w:rsid w:val="006F601F"/>
    <w:rsid w:val="006F6156"/>
    <w:rsid w:val="006F780B"/>
    <w:rsid w:val="007022C3"/>
    <w:rsid w:val="0070273A"/>
    <w:rsid w:val="00702AAC"/>
    <w:rsid w:val="00703E13"/>
    <w:rsid w:val="00704296"/>
    <w:rsid w:val="0071146D"/>
    <w:rsid w:val="00711F68"/>
    <w:rsid w:val="00712892"/>
    <w:rsid w:val="007130E6"/>
    <w:rsid w:val="00714EC8"/>
    <w:rsid w:val="00714EF4"/>
    <w:rsid w:val="0071533A"/>
    <w:rsid w:val="00721AF1"/>
    <w:rsid w:val="00721B39"/>
    <w:rsid w:val="00722EE9"/>
    <w:rsid w:val="00723437"/>
    <w:rsid w:val="00724F1D"/>
    <w:rsid w:val="0072589B"/>
    <w:rsid w:val="0072645B"/>
    <w:rsid w:val="00730ED0"/>
    <w:rsid w:val="007312D8"/>
    <w:rsid w:val="00733D0A"/>
    <w:rsid w:val="00734045"/>
    <w:rsid w:val="0073453A"/>
    <w:rsid w:val="00735513"/>
    <w:rsid w:val="00741CBE"/>
    <w:rsid w:val="007425EF"/>
    <w:rsid w:val="00742D2F"/>
    <w:rsid w:val="00743FCF"/>
    <w:rsid w:val="007455EF"/>
    <w:rsid w:val="00746CD7"/>
    <w:rsid w:val="00747191"/>
    <w:rsid w:val="00747457"/>
    <w:rsid w:val="00747DD6"/>
    <w:rsid w:val="007508B4"/>
    <w:rsid w:val="00750BF5"/>
    <w:rsid w:val="007532CD"/>
    <w:rsid w:val="00753CAB"/>
    <w:rsid w:val="00754763"/>
    <w:rsid w:val="00754F32"/>
    <w:rsid w:val="00757EEE"/>
    <w:rsid w:val="007603CA"/>
    <w:rsid w:val="00763C1F"/>
    <w:rsid w:val="007642F2"/>
    <w:rsid w:val="00765419"/>
    <w:rsid w:val="00765E3B"/>
    <w:rsid w:val="00766B13"/>
    <w:rsid w:val="00767D96"/>
    <w:rsid w:val="007710EA"/>
    <w:rsid w:val="00772418"/>
    <w:rsid w:val="0077515C"/>
    <w:rsid w:val="00776559"/>
    <w:rsid w:val="00776C72"/>
    <w:rsid w:val="0077747A"/>
    <w:rsid w:val="00781A43"/>
    <w:rsid w:val="00782246"/>
    <w:rsid w:val="007838AD"/>
    <w:rsid w:val="007871E3"/>
    <w:rsid w:val="0078724E"/>
    <w:rsid w:val="0079239F"/>
    <w:rsid w:val="007933B1"/>
    <w:rsid w:val="00793FC5"/>
    <w:rsid w:val="00794C91"/>
    <w:rsid w:val="00794D1E"/>
    <w:rsid w:val="007A243B"/>
    <w:rsid w:val="007A2C24"/>
    <w:rsid w:val="007A48AE"/>
    <w:rsid w:val="007A5386"/>
    <w:rsid w:val="007A5CA7"/>
    <w:rsid w:val="007A6B35"/>
    <w:rsid w:val="007A77D0"/>
    <w:rsid w:val="007A7C40"/>
    <w:rsid w:val="007A7E1C"/>
    <w:rsid w:val="007B275D"/>
    <w:rsid w:val="007B7AC5"/>
    <w:rsid w:val="007C20BE"/>
    <w:rsid w:val="007C216C"/>
    <w:rsid w:val="007C3C45"/>
    <w:rsid w:val="007C6006"/>
    <w:rsid w:val="007C76B2"/>
    <w:rsid w:val="007D0069"/>
    <w:rsid w:val="007D00E9"/>
    <w:rsid w:val="007D0920"/>
    <w:rsid w:val="007D2ABA"/>
    <w:rsid w:val="007D2EFA"/>
    <w:rsid w:val="007D317B"/>
    <w:rsid w:val="007D475C"/>
    <w:rsid w:val="007D4AAD"/>
    <w:rsid w:val="007D6C34"/>
    <w:rsid w:val="007D72EB"/>
    <w:rsid w:val="007D7E9E"/>
    <w:rsid w:val="007E18A8"/>
    <w:rsid w:val="007E1BCB"/>
    <w:rsid w:val="007E3FEC"/>
    <w:rsid w:val="007E5A9E"/>
    <w:rsid w:val="007E5E72"/>
    <w:rsid w:val="007E6680"/>
    <w:rsid w:val="007F052F"/>
    <w:rsid w:val="007F158E"/>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DEA"/>
    <w:rsid w:val="00846F71"/>
    <w:rsid w:val="00847A3E"/>
    <w:rsid w:val="00847BDF"/>
    <w:rsid w:val="00850AFD"/>
    <w:rsid w:val="00851C67"/>
    <w:rsid w:val="008527A4"/>
    <w:rsid w:val="008541ED"/>
    <w:rsid w:val="00854C13"/>
    <w:rsid w:val="00860329"/>
    <w:rsid w:val="00861DB9"/>
    <w:rsid w:val="008643B4"/>
    <w:rsid w:val="008657E8"/>
    <w:rsid w:val="008662F9"/>
    <w:rsid w:val="00867707"/>
    <w:rsid w:val="00867D47"/>
    <w:rsid w:val="00870FF6"/>
    <w:rsid w:val="008727C2"/>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54EC"/>
    <w:rsid w:val="008A5996"/>
    <w:rsid w:val="008A5AD5"/>
    <w:rsid w:val="008A6074"/>
    <w:rsid w:val="008A6537"/>
    <w:rsid w:val="008B274C"/>
    <w:rsid w:val="008B27E9"/>
    <w:rsid w:val="008B2A69"/>
    <w:rsid w:val="008B3550"/>
    <w:rsid w:val="008B3DB6"/>
    <w:rsid w:val="008B578E"/>
    <w:rsid w:val="008B7CF7"/>
    <w:rsid w:val="008C22B4"/>
    <w:rsid w:val="008C2A4B"/>
    <w:rsid w:val="008C2C9D"/>
    <w:rsid w:val="008C3213"/>
    <w:rsid w:val="008C3F13"/>
    <w:rsid w:val="008C413A"/>
    <w:rsid w:val="008C7BCC"/>
    <w:rsid w:val="008D0868"/>
    <w:rsid w:val="008D0AA8"/>
    <w:rsid w:val="008D4537"/>
    <w:rsid w:val="008D603E"/>
    <w:rsid w:val="008D6227"/>
    <w:rsid w:val="008D6965"/>
    <w:rsid w:val="008D7C13"/>
    <w:rsid w:val="008E105B"/>
    <w:rsid w:val="008E1F89"/>
    <w:rsid w:val="008E2434"/>
    <w:rsid w:val="008E474C"/>
    <w:rsid w:val="008E5DB9"/>
    <w:rsid w:val="008E66C6"/>
    <w:rsid w:val="008F3424"/>
    <w:rsid w:val="008F3FE6"/>
    <w:rsid w:val="008F4F29"/>
    <w:rsid w:val="008F5CDF"/>
    <w:rsid w:val="008F773F"/>
    <w:rsid w:val="00900B00"/>
    <w:rsid w:val="00905443"/>
    <w:rsid w:val="0090565A"/>
    <w:rsid w:val="00906432"/>
    <w:rsid w:val="00907AFF"/>
    <w:rsid w:val="009101EB"/>
    <w:rsid w:val="00910BE5"/>
    <w:rsid w:val="00912504"/>
    <w:rsid w:val="00912E9C"/>
    <w:rsid w:val="00914D93"/>
    <w:rsid w:val="00915749"/>
    <w:rsid w:val="009159BE"/>
    <w:rsid w:val="009160DF"/>
    <w:rsid w:val="00916C16"/>
    <w:rsid w:val="00920F8E"/>
    <w:rsid w:val="00921175"/>
    <w:rsid w:val="00926AB3"/>
    <w:rsid w:val="0093043C"/>
    <w:rsid w:val="009308F9"/>
    <w:rsid w:val="009310D9"/>
    <w:rsid w:val="009316BA"/>
    <w:rsid w:val="0093208E"/>
    <w:rsid w:val="00932FCE"/>
    <w:rsid w:val="0093509E"/>
    <w:rsid w:val="00935105"/>
    <w:rsid w:val="0093562E"/>
    <w:rsid w:val="00936571"/>
    <w:rsid w:val="0093660A"/>
    <w:rsid w:val="00936C34"/>
    <w:rsid w:val="00940E3A"/>
    <w:rsid w:val="00942E69"/>
    <w:rsid w:val="009444B7"/>
    <w:rsid w:val="00945255"/>
    <w:rsid w:val="00945842"/>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415C"/>
    <w:rsid w:val="009746D7"/>
    <w:rsid w:val="00975554"/>
    <w:rsid w:val="00976BE2"/>
    <w:rsid w:val="00977A12"/>
    <w:rsid w:val="0098032A"/>
    <w:rsid w:val="00982875"/>
    <w:rsid w:val="0098316D"/>
    <w:rsid w:val="00984A24"/>
    <w:rsid w:val="00984CDB"/>
    <w:rsid w:val="00985A95"/>
    <w:rsid w:val="0099239A"/>
    <w:rsid w:val="009960B8"/>
    <w:rsid w:val="009970F2"/>
    <w:rsid w:val="009A0138"/>
    <w:rsid w:val="009A13B4"/>
    <w:rsid w:val="009A2876"/>
    <w:rsid w:val="009A2B87"/>
    <w:rsid w:val="009A31E9"/>
    <w:rsid w:val="009A3856"/>
    <w:rsid w:val="009A3B37"/>
    <w:rsid w:val="009A5712"/>
    <w:rsid w:val="009B178B"/>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32FA"/>
    <w:rsid w:val="009E487B"/>
    <w:rsid w:val="009E4D8D"/>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0022"/>
    <w:rsid w:val="00A131DD"/>
    <w:rsid w:val="00A14848"/>
    <w:rsid w:val="00A15003"/>
    <w:rsid w:val="00A16F59"/>
    <w:rsid w:val="00A17498"/>
    <w:rsid w:val="00A17866"/>
    <w:rsid w:val="00A23C4D"/>
    <w:rsid w:val="00A240FC"/>
    <w:rsid w:val="00A24296"/>
    <w:rsid w:val="00A2699E"/>
    <w:rsid w:val="00A2709F"/>
    <w:rsid w:val="00A3000F"/>
    <w:rsid w:val="00A32745"/>
    <w:rsid w:val="00A3366F"/>
    <w:rsid w:val="00A342F8"/>
    <w:rsid w:val="00A345A8"/>
    <w:rsid w:val="00A35457"/>
    <w:rsid w:val="00A36257"/>
    <w:rsid w:val="00A42C8A"/>
    <w:rsid w:val="00A4313A"/>
    <w:rsid w:val="00A455C3"/>
    <w:rsid w:val="00A5699A"/>
    <w:rsid w:val="00A57115"/>
    <w:rsid w:val="00A60065"/>
    <w:rsid w:val="00A60523"/>
    <w:rsid w:val="00A61C05"/>
    <w:rsid w:val="00A63600"/>
    <w:rsid w:val="00A64ABD"/>
    <w:rsid w:val="00A65770"/>
    <w:rsid w:val="00A664D7"/>
    <w:rsid w:val="00A67043"/>
    <w:rsid w:val="00A70D37"/>
    <w:rsid w:val="00A710DF"/>
    <w:rsid w:val="00A71983"/>
    <w:rsid w:val="00A73A59"/>
    <w:rsid w:val="00A7400F"/>
    <w:rsid w:val="00A74A8E"/>
    <w:rsid w:val="00A75C79"/>
    <w:rsid w:val="00A7602B"/>
    <w:rsid w:val="00A76B1C"/>
    <w:rsid w:val="00A812D5"/>
    <w:rsid w:val="00A82D14"/>
    <w:rsid w:val="00A82E7F"/>
    <w:rsid w:val="00A83CCE"/>
    <w:rsid w:val="00A86D9B"/>
    <w:rsid w:val="00A8700F"/>
    <w:rsid w:val="00A87331"/>
    <w:rsid w:val="00A90252"/>
    <w:rsid w:val="00A911AC"/>
    <w:rsid w:val="00A91C5A"/>
    <w:rsid w:val="00A93BAE"/>
    <w:rsid w:val="00A94906"/>
    <w:rsid w:val="00A94E45"/>
    <w:rsid w:val="00A95021"/>
    <w:rsid w:val="00AA1634"/>
    <w:rsid w:val="00AA6656"/>
    <w:rsid w:val="00AA765D"/>
    <w:rsid w:val="00AB000F"/>
    <w:rsid w:val="00AB03B2"/>
    <w:rsid w:val="00AB06F0"/>
    <w:rsid w:val="00AB1728"/>
    <w:rsid w:val="00AB22C0"/>
    <w:rsid w:val="00AB2848"/>
    <w:rsid w:val="00AB3A28"/>
    <w:rsid w:val="00AC12AF"/>
    <w:rsid w:val="00AC7809"/>
    <w:rsid w:val="00AC7914"/>
    <w:rsid w:val="00AD2729"/>
    <w:rsid w:val="00AD5F3A"/>
    <w:rsid w:val="00AD73B9"/>
    <w:rsid w:val="00AE04EB"/>
    <w:rsid w:val="00AE1C33"/>
    <w:rsid w:val="00AE5228"/>
    <w:rsid w:val="00AE5D17"/>
    <w:rsid w:val="00AF216B"/>
    <w:rsid w:val="00AF2901"/>
    <w:rsid w:val="00AF2B49"/>
    <w:rsid w:val="00AF44C5"/>
    <w:rsid w:val="00AF6F4A"/>
    <w:rsid w:val="00AF783D"/>
    <w:rsid w:val="00AF7FA5"/>
    <w:rsid w:val="00B009B6"/>
    <w:rsid w:val="00B07C8A"/>
    <w:rsid w:val="00B10339"/>
    <w:rsid w:val="00B13F1A"/>
    <w:rsid w:val="00B14E32"/>
    <w:rsid w:val="00B15B61"/>
    <w:rsid w:val="00B15E23"/>
    <w:rsid w:val="00B16ADA"/>
    <w:rsid w:val="00B16FF6"/>
    <w:rsid w:val="00B2255B"/>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B6A"/>
    <w:rsid w:val="00B56E6E"/>
    <w:rsid w:val="00B60A44"/>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61C3"/>
    <w:rsid w:val="00B86F1B"/>
    <w:rsid w:val="00B91315"/>
    <w:rsid w:val="00B924CC"/>
    <w:rsid w:val="00B92C65"/>
    <w:rsid w:val="00B93EF4"/>
    <w:rsid w:val="00B94A13"/>
    <w:rsid w:val="00B963CB"/>
    <w:rsid w:val="00B96776"/>
    <w:rsid w:val="00B975E3"/>
    <w:rsid w:val="00B977EC"/>
    <w:rsid w:val="00BA0B36"/>
    <w:rsid w:val="00BA337D"/>
    <w:rsid w:val="00BA3D36"/>
    <w:rsid w:val="00BA5E3A"/>
    <w:rsid w:val="00BA6D16"/>
    <w:rsid w:val="00BB1837"/>
    <w:rsid w:val="00BB18EC"/>
    <w:rsid w:val="00BB2DC8"/>
    <w:rsid w:val="00BB43B1"/>
    <w:rsid w:val="00BB53C8"/>
    <w:rsid w:val="00BB5CC0"/>
    <w:rsid w:val="00BC03D6"/>
    <w:rsid w:val="00BC1293"/>
    <w:rsid w:val="00BC2248"/>
    <w:rsid w:val="00BC2DBF"/>
    <w:rsid w:val="00BC33D7"/>
    <w:rsid w:val="00BC43CA"/>
    <w:rsid w:val="00BC57DE"/>
    <w:rsid w:val="00BC6C5A"/>
    <w:rsid w:val="00BD2B98"/>
    <w:rsid w:val="00BD451C"/>
    <w:rsid w:val="00BD4E47"/>
    <w:rsid w:val="00BE0F76"/>
    <w:rsid w:val="00BE3A4F"/>
    <w:rsid w:val="00BE3E17"/>
    <w:rsid w:val="00BE4FA1"/>
    <w:rsid w:val="00BE6FCB"/>
    <w:rsid w:val="00BE7E5E"/>
    <w:rsid w:val="00BF166B"/>
    <w:rsid w:val="00BF1FBA"/>
    <w:rsid w:val="00BF33D4"/>
    <w:rsid w:val="00BF33F6"/>
    <w:rsid w:val="00BF3C9C"/>
    <w:rsid w:val="00BF42A5"/>
    <w:rsid w:val="00BF4FD0"/>
    <w:rsid w:val="00BF512B"/>
    <w:rsid w:val="00C00C23"/>
    <w:rsid w:val="00C00C50"/>
    <w:rsid w:val="00C035EE"/>
    <w:rsid w:val="00C03ED6"/>
    <w:rsid w:val="00C05E32"/>
    <w:rsid w:val="00C06735"/>
    <w:rsid w:val="00C07899"/>
    <w:rsid w:val="00C1188C"/>
    <w:rsid w:val="00C13A16"/>
    <w:rsid w:val="00C15793"/>
    <w:rsid w:val="00C17D12"/>
    <w:rsid w:val="00C21B1B"/>
    <w:rsid w:val="00C2344C"/>
    <w:rsid w:val="00C24E2A"/>
    <w:rsid w:val="00C2621B"/>
    <w:rsid w:val="00C27A91"/>
    <w:rsid w:val="00C303D2"/>
    <w:rsid w:val="00C36406"/>
    <w:rsid w:val="00C374BE"/>
    <w:rsid w:val="00C42030"/>
    <w:rsid w:val="00C4274D"/>
    <w:rsid w:val="00C45023"/>
    <w:rsid w:val="00C4505B"/>
    <w:rsid w:val="00C4513E"/>
    <w:rsid w:val="00C4697F"/>
    <w:rsid w:val="00C50157"/>
    <w:rsid w:val="00C52F7B"/>
    <w:rsid w:val="00C53454"/>
    <w:rsid w:val="00C536F5"/>
    <w:rsid w:val="00C53FC7"/>
    <w:rsid w:val="00C545E0"/>
    <w:rsid w:val="00C5497D"/>
    <w:rsid w:val="00C54A6E"/>
    <w:rsid w:val="00C55B51"/>
    <w:rsid w:val="00C5613C"/>
    <w:rsid w:val="00C567F1"/>
    <w:rsid w:val="00C56BC3"/>
    <w:rsid w:val="00C57EF6"/>
    <w:rsid w:val="00C60475"/>
    <w:rsid w:val="00C63B2E"/>
    <w:rsid w:val="00C7087D"/>
    <w:rsid w:val="00C71D4C"/>
    <w:rsid w:val="00C742CF"/>
    <w:rsid w:val="00C74FA8"/>
    <w:rsid w:val="00C75D1F"/>
    <w:rsid w:val="00C7673D"/>
    <w:rsid w:val="00C82C41"/>
    <w:rsid w:val="00C86891"/>
    <w:rsid w:val="00C91E28"/>
    <w:rsid w:val="00C94A6F"/>
    <w:rsid w:val="00C94CAB"/>
    <w:rsid w:val="00CA054F"/>
    <w:rsid w:val="00CA315F"/>
    <w:rsid w:val="00CA5691"/>
    <w:rsid w:val="00CA585F"/>
    <w:rsid w:val="00CA5BB6"/>
    <w:rsid w:val="00CA6A18"/>
    <w:rsid w:val="00CA754F"/>
    <w:rsid w:val="00CB22C6"/>
    <w:rsid w:val="00CB2E14"/>
    <w:rsid w:val="00CB33DF"/>
    <w:rsid w:val="00CC26EA"/>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0B82"/>
    <w:rsid w:val="00D1259E"/>
    <w:rsid w:val="00D13B01"/>
    <w:rsid w:val="00D13EF2"/>
    <w:rsid w:val="00D14E52"/>
    <w:rsid w:val="00D15980"/>
    <w:rsid w:val="00D160AD"/>
    <w:rsid w:val="00D16149"/>
    <w:rsid w:val="00D17AB0"/>
    <w:rsid w:val="00D229D2"/>
    <w:rsid w:val="00D23528"/>
    <w:rsid w:val="00D24A95"/>
    <w:rsid w:val="00D3239C"/>
    <w:rsid w:val="00D3266E"/>
    <w:rsid w:val="00D33334"/>
    <w:rsid w:val="00D33A96"/>
    <w:rsid w:val="00D343CB"/>
    <w:rsid w:val="00D34CB9"/>
    <w:rsid w:val="00D4215E"/>
    <w:rsid w:val="00D42298"/>
    <w:rsid w:val="00D423F7"/>
    <w:rsid w:val="00D42A41"/>
    <w:rsid w:val="00D44553"/>
    <w:rsid w:val="00D46DC5"/>
    <w:rsid w:val="00D53C0B"/>
    <w:rsid w:val="00D5536E"/>
    <w:rsid w:val="00D577C3"/>
    <w:rsid w:val="00D60BBC"/>
    <w:rsid w:val="00D641E8"/>
    <w:rsid w:val="00D64244"/>
    <w:rsid w:val="00D65405"/>
    <w:rsid w:val="00D66315"/>
    <w:rsid w:val="00D6677C"/>
    <w:rsid w:val="00D671EE"/>
    <w:rsid w:val="00D67E34"/>
    <w:rsid w:val="00D701C1"/>
    <w:rsid w:val="00D763C2"/>
    <w:rsid w:val="00D770CE"/>
    <w:rsid w:val="00D77377"/>
    <w:rsid w:val="00D81EDB"/>
    <w:rsid w:val="00D904FC"/>
    <w:rsid w:val="00D90DA5"/>
    <w:rsid w:val="00D91B1A"/>
    <w:rsid w:val="00D931A8"/>
    <w:rsid w:val="00D95264"/>
    <w:rsid w:val="00D95F1C"/>
    <w:rsid w:val="00D97927"/>
    <w:rsid w:val="00DA1715"/>
    <w:rsid w:val="00DA247E"/>
    <w:rsid w:val="00DA4889"/>
    <w:rsid w:val="00DA4E61"/>
    <w:rsid w:val="00DA51B3"/>
    <w:rsid w:val="00DA6111"/>
    <w:rsid w:val="00DB0C54"/>
    <w:rsid w:val="00DB20C3"/>
    <w:rsid w:val="00DB58A7"/>
    <w:rsid w:val="00DB5E65"/>
    <w:rsid w:val="00DB759A"/>
    <w:rsid w:val="00DC18BA"/>
    <w:rsid w:val="00DC2083"/>
    <w:rsid w:val="00DD114F"/>
    <w:rsid w:val="00DD24FB"/>
    <w:rsid w:val="00DD661A"/>
    <w:rsid w:val="00DD6FA8"/>
    <w:rsid w:val="00DE1508"/>
    <w:rsid w:val="00DE299F"/>
    <w:rsid w:val="00DE2A13"/>
    <w:rsid w:val="00DE2A40"/>
    <w:rsid w:val="00DE2E70"/>
    <w:rsid w:val="00DE3238"/>
    <w:rsid w:val="00DE3B51"/>
    <w:rsid w:val="00DF0854"/>
    <w:rsid w:val="00DF0B19"/>
    <w:rsid w:val="00DF2237"/>
    <w:rsid w:val="00DF325C"/>
    <w:rsid w:val="00DF3746"/>
    <w:rsid w:val="00DF3B72"/>
    <w:rsid w:val="00E000BB"/>
    <w:rsid w:val="00E00BE6"/>
    <w:rsid w:val="00E00F8F"/>
    <w:rsid w:val="00E015D1"/>
    <w:rsid w:val="00E01642"/>
    <w:rsid w:val="00E02EB7"/>
    <w:rsid w:val="00E03A50"/>
    <w:rsid w:val="00E06A08"/>
    <w:rsid w:val="00E117D6"/>
    <w:rsid w:val="00E11F1B"/>
    <w:rsid w:val="00E12DC1"/>
    <w:rsid w:val="00E13330"/>
    <w:rsid w:val="00E142A0"/>
    <w:rsid w:val="00E14A5B"/>
    <w:rsid w:val="00E15A2A"/>
    <w:rsid w:val="00E16E8A"/>
    <w:rsid w:val="00E20057"/>
    <w:rsid w:val="00E209B5"/>
    <w:rsid w:val="00E2308C"/>
    <w:rsid w:val="00E30158"/>
    <w:rsid w:val="00E31FB6"/>
    <w:rsid w:val="00E330E8"/>
    <w:rsid w:val="00E33387"/>
    <w:rsid w:val="00E3557C"/>
    <w:rsid w:val="00E3710A"/>
    <w:rsid w:val="00E4040E"/>
    <w:rsid w:val="00E40959"/>
    <w:rsid w:val="00E42968"/>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E48"/>
    <w:rsid w:val="00E77F52"/>
    <w:rsid w:val="00E80CF0"/>
    <w:rsid w:val="00E81D55"/>
    <w:rsid w:val="00E81E90"/>
    <w:rsid w:val="00E82A40"/>
    <w:rsid w:val="00E82E90"/>
    <w:rsid w:val="00E8485A"/>
    <w:rsid w:val="00E853A0"/>
    <w:rsid w:val="00E91324"/>
    <w:rsid w:val="00E91A01"/>
    <w:rsid w:val="00E9214B"/>
    <w:rsid w:val="00E9396D"/>
    <w:rsid w:val="00E97F96"/>
    <w:rsid w:val="00EA7477"/>
    <w:rsid w:val="00EB1D94"/>
    <w:rsid w:val="00EB6848"/>
    <w:rsid w:val="00EB6D51"/>
    <w:rsid w:val="00EC0451"/>
    <w:rsid w:val="00EC1AFF"/>
    <w:rsid w:val="00EC2321"/>
    <w:rsid w:val="00EC3E23"/>
    <w:rsid w:val="00EC45DF"/>
    <w:rsid w:val="00EC5339"/>
    <w:rsid w:val="00EC6920"/>
    <w:rsid w:val="00EC6B35"/>
    <w:rsid w:val="00ED0232"/>
    <w:rsid w:val="00ED4B9B"/>
    <w:rsid w:val="00ED4EA6"/>
    <w:rsid w:val="00EE04DE"/>
    <w:rsid w:val="00EE088A"/>
    <w:rsid w:val="00EE6ED4"/>
    <w:rsid w:val="00EE7035"/>
    <w:rsid w:val="00EE72EB"/>
    <w:rsid w:val="00EF1FF1"/>
    <w:rsid w:val="00EF28E4"/>
    <w:rsid w:val="00EF299A"/>
    <w:rsid w:val="00EF2ABB"/>
    <w:rsid w:val="00EF2B21"/>
    <w:rsid w:val="00EF3BAD"/>
    <w:rsid w:val="00EF3C2A"/>
    <w:rsid w:val="00EF4178"/>
    <w:rsid w:val="00EF4A7C"/>
    <w:rsid w:val="00F00C6D"/>
    <w:rsid w:val="00F02216"/>
    <w:rsid w:val="00F035B9"/>
    <w:rsid w:val="00F05467"/>
    <w:rsid w:val="00F1197A"/>
    <w:rsid w:val="00F11EFD"/>
    <w:rsid w:val="00F12568"/>
    <w:rsid w:val="00F15D3B"/>
    <w:rsid w:val="00F1617C"/>
    <w:rsid w:val="00F17FD4"/>
    <w:rsid w:val="00F21250"/>
    <w:rsid w:val="00F21471"/>
    <w:rsid w:val="00F24503"/>
    <w:rsid w:val="00F24754"/>
    <w:rsid w:val="00F254ED"/>
    <w:rsid w:val="00F261E6"/>
    <w:rsid w:val="00F340DC"/>
    <w:rsid w:val="00F355FF"/>
    <w:rsid w:val="00F35FF8"/>
    <w:rsid w:val="00F36684"/>
    <w:rsid w:val="00F371C3"/>
    <w:rsid w:val="00F40EDB"/>
    <w:rsid w:val="00F422B6"/>
    <w:rsid w:val="00F424BD"/>
    <w:rsid w:val="00F45D25"/>
    <w:rsid w:val="00F475EC"/>
    <w:rsid w:val="00F47A5C"/>
    <w:rsid w:val="00F514D2"/>
    <w:rsid w:val="00F517D5"/>
    <w:rsid w:val="00F52907"/>
    <w:rsid w:val="00F54DC6"/>
    <w:rsid w:val="00F551CB"/>
    <w:rsid w:val="00F61C7E"/>
    <w:rsid w:val="00F63100"/>
    <w:rsid w:val="00F6389A"/>
    <w:rsid w:val="00F661CC"/>
    <w:rsid w:val="00F66929"/>
    <w:rsid w:val="00F67042"/>
    <w:rsid w:val="00F71B06"/>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20AD"/>
    <w:rsid w:val="00F964A4"/>
    <w:rsid w:val="00F969A9"/>
    <w:rsid w:val="00FA1089"/>
    <w:rsid w:val="00FA1588"/>
    <w:rsid w:val="00FA2183"/>
    <w:rsid w:val="00FA5C96"/>
    <w:rsid w:val="00FA62A6"/>
    <w:rsid w:val="00FA65DA"/>
    <w:rsid w:val="00FA6A99"/>
    <w:rsid w:val="00FA71C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5ABC"/>
    <w:rsid w:val="00FC6F38"/>
    <w:rsid w:val="00FD1367"/>
    <w:rsid w:val="00FD1465"/>
    <w:rsid w:val="00FD19F7"/>
    <w:rsid w:val="00FD2C99"/>
    <w:rsid w:val="00FD4327"/>
    <w:rsid w:val="00FD5380"/>
    <w:rsid w:val="00FD67C9"/>
    <w:rsid w:val="00FD6B08"/>
    <w:rsid w:val="00FE097D"/>
    <w:rsid w:val="00FE1A36"/>
    <w:rsid w:val="00FE24DA"/>
    <w:rsid w:val="00FE2866"/>
    <w:rsid w:val="00FE339F"/>
    <w:rsid w:val="00FE6ED9"/>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C303D2"/>
    <w:pPr>
      <w:suppressAutoHyphens/>
      <w:spacing w:after="160" w:line="256" w:lineRule="auto"/>
    </w:pPr>
    <w:rPr>
      <w:rFonts w:ascii="Calibri" w:eastAsia="Calibri" w:hAnsi="Calibri" w:cs="Calibri"/>
      <w:lang w:eastAsia="zh-CN" w:bidi="hi-IN"/>
    </w:rPr>
  </w:style>
  <w:style w:type="character" w:customStyle="1" w:styleId="UnresolvedMention">
    <w:name w:val="Unresolved Mention"/>
    <w:basedOn w:val="a1"/>
    <w:uiPriority w:val="99"/>
    <w:semiHidden/>
    <w:unhideWhenUsed/>
    <w:rsid w:val="00D93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72">
      <w:bodyDiv w:val="1"/>
      <w:marLeft w:val="0"/>
      <w:marRight w:val="0"/>
      <w:marTop w:val="0"/>
      <w:marBottom w:val="0"/>
      <w:divBdr>
        <w:top w:val="none" w:sz="0" w:space="0" w:color="auto"/>
        <w:left w:val="none" w:sz="0" w:space="0" w:color="auto"/>
        <w:bottom w:val="none" w:sz="0" w:space="0" w:color="auto"/>
        <w:right w:val="none" w:sz="0" w:space="0" w:color="auto"/>
      </w:divBdr>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86117877">
      <w:bodyDiv w:val="1"/>
      <w:marLeft w:val="0"/>
      <w:marRight w:val="0"/>
      <w:marTop w:val="0"/>
      <w:marBottom w:val="0"/>
      <w:divBdr>
        <w:top w:val="none" w:sz="0" w:space="0" w:color="auto"/>
        <w:left w:val="none" w:sz="0" w:space="0" w:color="auto"/>
        <w:bottom w:val="none" w:sz="0" w:space="0" w:color="auto"/>
        <w:right w:val="none" w:sz="0" w:space="0" w:color="auto"/>
      </w:divBdr>
    </w:div>
    <w:div w:id="90665157">
      <w:bodyDiv w:val="1"/>
      <w:marLeft w:val="0"/>
      <w:marRight w:val="0"/>
      <w:marTop w:val="0"/>
      <w:marBottom w:val="0"/>
      <w:divBdr>
        <w:top w:val="none" w:sz="0" w:space="0" w:color="auto"/>
        <w:left w:val="none" w:sz="0" w:space="0" w:color="auto"/>
        <w:bottom w:val="none" w:sz="0" w:space="0" w:color="auto"/>
        <w:right w:val="none" w:sz="0" w:space="0" w:color="auto"/>
      </w:divBdr>
    </w:div>
    <w:div w:id="91635636">
      <w:bodyDiv w:val="1"/>
      <w:marLeft w:val="0"/>
      <w:marRight w:val="0"/>
      <w:marTop w:val="0"/>
      <w:marBottom w:val="0"/>
      <w:divBdr>
        <w:top w:val="none" w:sz="0" w:space="0" w:color="auto"/>
        <w:left w:val="none" w:sz="0" w:space="0" w:color="auto"/>
        <w:bottom w:val="none" w:sz="0" w:space="0" w:color="auto"/>
        <w:right w:val="none" w:sz="0" w:space="0" w:color="auto"/>
      </w:divBdr>
    </w:div>
    <w:div w:id="113712629">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86993849">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07385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97215421">
      <w:bodyDiv w:val="1"/>
      <w:marLeft w:val="0"/>
      <w:marRight w:val="0"/>
      <w:marTop w:val="0"/>
      <w:marBottom w:val="0"/>
      <w:divBdr>
        <w:top w:val="none" w:sz="0" w:space="0" w:color="auto"/>
        <w:left w:val="none" w:sz="0" w:space="0" w:color="auto"/>
        <w:bottom w:val="none" w:sz="0" w:space="0" w:color="auto"/>
        <w:right w:val="none" w:sz="0" w:space="0" w:color="auto"/>
      </w:divBdr>
    </w:div>
    <w:div w:id="479812673">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908349890">
      <w:bodyDiv w:val="1"/>
      <w:marLeft w:val="0"/>
      <w:marRight w:val="0"/>
      <w:marTop w:val="0"/>
      <w:marBottom w:val="0"/>
      <w:divBdr>
        <w:top w:val="none" w:sz="0" w:space="0" w:color="auto"/>
        <w:left w:val="none" w:sz="0" w:space="0" w:color="auto"/>
        <w:bottom w:val="none" w:sz="0" w:space="0" w:color="auto"/>
        <w:right w:val="none" w:sz="0" w:space="0" w:color="auto"/>
      </w:divBdr>
    </w:div>
    <w:div w:id="937104586">
      <w:bodyDiv w:val="1"/>
      <w:marLeft w:val="0"/>
      <w:marRight w:val="0"/>
      <w:marTop w:val="0"/>
      <w:marBottom w:val="0"/>
      <w:divBdr>
        <w:top w:val="none" w:sz="0" w:space="0" w:color="auto"/>
        <w:left w:val="none" w:sz="0" w:space="0" w:color="auto"/>
        <w:bottom w:val="none" w:sz="0" w:space="0" w:color="auto"/>
        <w:right w:val="none" w:sz="0" w:space="0" w:color="auto"/>
      </w:divBdr>
    </w:div>
    <w:div w:id="1017393234">
      <w:bodyDiv w:val="1"/>
      <w:marLeft w:val="0"/>
      <w:marRight w:val="0"/>
      <w:marTop w:val="0"/>
      <w:marBottom w:val="0"/>
      <w:divBdr>
        <w:top w:val="none" w:sz="0" w:space="0" w:color="auto"/>
        <w:left w:val="none" w:sz="0" w:space="0" w:color="auto"/>
        <w:bottom w:val="none" w:sz="0" w:space="0" w:color="auto"/>
        <w:right w:val="none" w:sz="0" w:space="0" w:color="auto"/>
      </w:divBdr>
    </w:div>
    <w:div w:id="1069577173">
      <w:bodyDiv w:val="1"/>
      <w:marLeft w:val="0"/>
      <w:marRight w:val="0"/>
      <w:marTop w:val="0"/>
      <w:marBottom w:val="0"/>
      <w:divBdr>
        <w:top w:val="none" w:sz="0" w:space="0" w:color="auto"/>
        <w:left w:val="none" w:sz="0" w:space="0" w:color="auto"/>
        <w:bottom w:val="none" w:sz="0" w:space="0" w:color="auto"/>
        <w:right w:val="none" w:sz="0" w:space="0" w:color="auto"/>
      </w:divBdr>
    </w:div>
    <w:div w:id="1073816943">
      <w:bodyDiv w:val="1"/>
      <w:marLeft w:val="0"/>
      <w:marRight w:val="0"/>
      <w:marTop w:val="0"/>
      <w:marBottom w:val="0"/>
      <w:divBdr>
        <w:top w:val="none" w:sz="0" w:space="0" w:color="auto"/>
        <w:left w:val="none" w:sz="0" w:space="0" w:color="auto"/>
        <w:bottom w:val="none" w:sz="0" w:space="0" w:color="auto"/>
        <w:right w:val="none" w:sz="0" w:space="0" w:color="auto"/>
      </w:divBdr>
    </w:div>
    <w:div w:id="108877271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05540644">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05217112">
      <w:bodyDiv w:val="1"/>
      <w:marLeft w:val="0"/>
      <w:marRight w:val="0"/>
      <w:marTop w:val="0"/>
      <w:marBottom w:val="0"/>
      <w:divBdr>
        <w:top w:val="none" w:sz="0" w:space="0" w:color="auto"/>
        <w:left w:val="none" w:sz="0" w:space="0" w:color="auto"/>
        <w:bottom w:val="none" w:sz="0" w:space="0" w:color="auto"/>
        <w:right w:val="none" w:sz="0" w:space="0" w:color="auto"/>
      </w:divBdr>
    </w:div>
    <w:div w:id="1225869890">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958690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59508860">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37602034">
      <w:bodyDiv w:val="1"/>
      <w:marLeft w:val="0"/>
      <w:marRight w:val="0"/>
      <w:marTop w:val="0"/>
      <w:marBottom w:val="0"/>
      <w:divBdr>
        <w:top w:val="none" w:sz="0" w:space="0" w:color="auto"/>
        <w:left w:val="none" w:sz="0" w:space="0" w:color="auto"/>
        <w:bottom w:val="none" w:sz="0" w:space="0" w:color="auto"/>
        <w:right w:val="none" w:sz="0" w:space="0" w:color="auto"/>
      </w:divBdr>
    </w:div>
    <w:div w:id="1480997682">
      <w:bodyDiv w:val="1"/>
      <w:marLeft w:val="0"/>
      <w:marRight w:val="0"/>
      <w:marTop w:val="0"/>
      <w:marBottom w:val="0"/>
      <w:divBdr>
        <w:top w:val="none" w:sz="0" w:space="0" w:color="auto"/>
        <w:left w:val="none" w:sz="0" w:space="0" w:color="auto"/>
        <w:bottom w:val="none" w:sz="0" w:space="0" w:color="auto"/>
        <w:right w:val="none" w:sz="0" w:space="0" w:color="auto"/>
      </w:divBdr>
    </w:div>
    <w:div w:id="1497770016">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6875773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1989480220">
      <w:bodyDiv w:val="1"/>
      <w:marLeft w:val="0"/>
      <w:marRight w:val="0"/>
      <w:marTop w:val="0"/>
      <w:marBottom w:val="0"/>
      <w:divBdr>
        <w:top w:val="none" w:sz="0" w:space="0" w:color="auto"/>
        <w:left w:val="none" w:sz="0" w:space="0" w:color="auto"/>
        <w:bottom w:val="none" w:sz="0" w:space="0" w:color="auto"/>
        <w:right w:val="none" w:sz="0" w:space="0" w:color="auto"/>
      </w:divBdr>
    </w:div>
    <w:div w:id="2000845329">
      <w:bodyDiv w:val="1"/>
      <w:marLeft w:val="0"/>
      <w:marRight w:val="0"/>
      <w:marTop w:val="0"/>
      <w:marBottom w:val="0"/>
      <w:divBdr>
        <w:top w:val="none" w:sz="0" w:space="0" w:color="auto"/>
        <w:left w:val="none" w:sz="0" w:space="0" w:color="auto"/>
        <w:bottom w:val="none" w:sz="0" w:space="0" w:color="auto"/>
        <w:right w:val="none" w:sz="0" w:space="0" w:color="auto"/>
      </w:divBdr>
    </w:div>
    <w:div w:id="2030062535">
      <w:bodyDiv w:val="1"/>
      <w:marLeft w:val="0"/>
      <w:marRight w:val="0"/>
      <w:marTop w:val="0"/>
      <w:marBottom w:val="0"/>
      <w:divBdr>
        <w:top w:val="none" w:sz="0" w:space="0" w:color="auto"/>
        <w:left w:val="none" w:sz="0" w:space="0" w:color="auto"/>
        <w:bottom w:val="none" w:sz="0" w:space="0" w:color="auto"/>
        <w:right w:val="none" w:sz="0" w:space="0" w:color="auto"/>
      </w:divBdr>
    </w:div>
    <w:div w:id="2095200917">
      <w:bodyDiv w:val="1"/>
      <w:marLeft w:val="0"/>
      <w:marRight w:val="0"/>
      <w:marTop w:val="0"/>
      <w:marBottom w:val="0"/>
      <w:divBdr>
        <w:top w:val="none" w:sz="0" w:space="0" w:color="auto"/>
        <w:left w:val="none" w:sz="0" w:space="0" w:color="auto"/>
        <w:bottom w:val="none" w:sz="0" w:space="0" w:color="auto"/>
        <w:right w:val="none" w:sz="0" w:space="0" w:color="auto"/>
      </w:divBdr>
    </w:div>
    <w:div w:id="2105226455">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intuit.ru/studies/professional_skill_improvements/4400/info"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0D6AF-F88B-419C-8BC3-700CFCB3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5627</Words>
  <Characters>32077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2023-05-24T10:28:00Z</dcterms:created>
  <dcterms:modified xsi:type="dcterms:W3CDTF">2024-06-17T14:06:00Z</dcterms:modified>
</cp:coreProperties>
</file>